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BEC08" w14:textId="77777777" w:rsidR="00EF456B" w:rsidRDefault="00EF456B" w:rsidP="00D81593">
      <w:pPr>
        <w:jc w:val="right"/>
        <w:rPr>
          <w:rFonts w:asciiTheme="minorHAnsi" w:hAnsiTheme="minorHAnsi" w:cstheme="minorHAnsi"/>
          <w:b/>
          <w:bCs/>
        </w:rPr>
      </w:pPr>
    </w:p>
    <w:p w14:paraId="0EFEB763" w14:textId="77777777" w:rsidR="00F653B6" w:rsidRDefault="00F653B6" w:rsidP="00F653B6">
      <w:pPr>
        <w:tabs>
          <w:tab w:val="left" w:pos="3974"/>
        </w:tabs>
        <w:rPr>
          <w:rFonts w:asciiTheme="minorHAnsi" w:hAnsiTheme="minorHAnsi" w:cstheme="minorHAnsi"/>
          <w:b/>
          <w:bCs/>
        </w:rPr>
      </w:pPr>
    </w:p>
    <w:p w14:paraId="3DBCB05D" w14:textId="50AB5B74" w:rsidR="00EF456B" w:rsidRPr="005D4FC7" w:rsidRDefault="00EF456B" w:rsidP="005D4FC7">
      <w:pPr>
        <w:pStyle w:val="Titlu4"/>
        <w:rPr>
          <w:rFonts w:asciiTheme="minorHAnsi" w:hAnsiTheme="minorHAnsi" w:cstheme="minorHAnsi"/>
          <w:szCs w:val="36"/>
        </w:rPr>
      </w:pPr>
      <w:r w:rsidRPr="00CA7973">
        <w:rPr>
          <w:rFonts w:asciiTheme="minorHAnsi" w:hAnsiTheme="minorHAnsi" w:cstheme="minorHAnsi"/>
          <w:szCs w:val="36"/>
        </w:rPr>
        <w:t>COMUNICAT DE PRESĂ</w:t>
      </w:r>
    </w:p>
    <w:p w14:paraId="70CCF248" w14:textId="49723734" w:rsidR="002A7DCF" w:rsidRPr="00400C99" w:rsidRDefault="00EA4652" w:rsidP="00D81593">
      <w:pPr>
        <w:jc w:val="right"/>
        <w:rPr>
          <w:rFonts w:asciiTheme="minorHAnsi" w:hAnsiTheme="minorHAnsi" w:cstheme="minorHAnsi"/>
          <w:b/>
          <w:bCs/>
        </w:rPr>
      </w:pPr>
      <w:r w:rsidRPr="00400C99">
        <w:rPr>
          <w:rFonts w:asciiTheme="minorHAnsi" w:hAnsiTheme="minorHAnsi" w:cstheme="minorHAnsi"/>
          <w:b/>
          <w:bCs/>
        </w:rPr>
        <w:t>01</w:t>
      </w:r>
      <w:r w:rsidR="0048333F" w:rsidRPr="00EA4652">
        <w:rPr>
          <w:rFonts w:asciiTheme="minorHAnsi" w:hAnsiTheme="minorHAnsi" w:cstheme="minorHAnsi"/>
          <w:b/>
          <w:bCs/>
        </w:rPr>
        <w:t xml:space="preserve"> </w:t>
      </w:r>
      <w:r w:rsidRPr="00EA4652">
        <w:rPr>
          <w:rFonts w:asciiTheme="minorHAnsi" w:hAnsiTheme="minorHAnsi" w:cstheme="minorHAnsi"/>
          <w:b/>
          <w:bCs/>
        </w:rPr>
        <w:t>septembrie</w:t>
      </w:r>
      <w:r w:rsidR="0048333F" w:rsidRPr="00EA4652">
        <w:rPr>
          <w:rFonts w:asciiTheme="minorHAnsi" w:hAnsiTheme="minorHAnsi" w:cstheme="minorHAnsi"/>
          <w:b/>
          <w:bCs/>
        </w:rPr>
        <w:t xml:space="preserve"> </w:t>
      </w:r>
      <w:r w:rsidR="0048333F" w:rsidRPr="00400C99">
        <w:rPr>
          <w:rFonts w:asciiTheme="minorHAnsi" w:hAnsiTheme="minorHAnsi" w:cstheme="minorHAnsi"/>
          <w:b/>
          <w:bCs/>
        </w:rPr>
        <w:t>202</w:t>
      </w:r>
      <w:r w:rsidRPr="00400C99">
        <w:rPr>
          <w:rFonts w:asciiTheme="minorHAnsi" w:hAnsiTheme="minorHAnsi" w:cstheme="minorHAnsi"/>
          <w:b/>
          <w:bCs/>
        </w:rPr>
        <w:t>4</w:t>
      </w:r>
    </w:p>
    <w:p w14:paraId="0177AD8B" w14:textId="2D8FC77A" w:rsidR="00D81593" w:rsidRDefault="00D81593" w:rsidP="00D81593">
      <w:pPr>
        <w:jc w:val="right"/>
        <w:rPr>
          <w:rFonts w:asciiTheme="minorHAnsi" w:hAnsiTheme="minorHAnsi" w:cstheme="minorHAnsi"/>
          <w:b/>
        </w:rPr>
      </w:pPr>
    </w:p>
    <w:p w14:paraId="67496ADC" w14:textId="77777777" w:rsidR="00152BD5" w:rsidRDefault="00152BD5" w:rsidP="00D81593">
      <w:pPr>
        <w:jc w:val="right"/>
        <w:rPr>
          <w:rFonts w:asciiTheme="minorHAnsi" w:hAnsiTheme="minorHAnsi" w:cstheme="minorHAnsi"/>
          <w:b/>
        </w:rPr>
      </w:pPr>
    </w:p>
    <w:p w14:paraId="06957110" w14:textId="77777777" w:rsidR="00152BD5" w:rsidRDefault="00152BD5" w:rsidP="00D81593">
      <w:pPr>
        <w:jc w:val="right"/>
        <w:rPr>
          <w:rFonts w:asciiTheme="minorHAnsi" w:hAnsiTheme="minorHAnsi" w:cstheme="minorHAnsi"/>
          <w:b/>
        </w:rPr>
      </w:pPr>
    </w:p>
    <w:p w14:paraId="2E1F2A69" w14:textId="77777777" w:rsidR="00152BD5" w:rsidRPr="008448C2" w:rsidRDefault="00152BD5" w:rsidP="00D81593">
      <w:pPr>
        <w:jc w:val="right"/>
        <w:rPr>
          <w:rFonts w:asciiTheme="minorHAnsi" w:hAnsiTheme="minorHAnsi" w:cstheme="minorHAnsi"/>
          <w:b/>
        </w:rPr>
      </w:pPr>
    </w:p>
    <w:p w14:paraId="7CAACF70" w14:textId="77777777" w:rsidR="00490CEF" w:rsidRPr="00A42490" w:rsidRDefault="00D81593" w:rsidP="00D81593">
      <w:pPr>
        <w:jc w:val="center"/>
        <w:rPr>
          <w:rFonts w:asciiTheme="minorHAnsi" w:hAnsiTheme="minorHAnsi" w:cstheme="minorHAnsi"/>
          <w:b/>
        </w:rPr>
      </w:pPr>
      <w:r w:rsidRPr="00A42490">
        <w:rPr>
          <w:rFonts w:asciiTheme="minorHAnsi" w:hAnsiTheme="minorHAnsi" w:cstheme="minorHAnsi"/>
          <w:b/>
        </w:rPr>
        <w:t>Semnarea contractului de finanțare</w:t>
      </w:r>
      <w:r w:rsidR="00490CEF" w:rsidRPr="00A42490">
        <w:rPr>
          <w:rFonts w:asciiTheme="minorHAnsi" w:hAnsiTheme="minorHAnsi" w:cstheme="minorHAnsi"/>
          <w:b/>
        </w:rPr>
        <w:t xml:space="preserve"> pentru proiectul </w:t>
      </w:r>
    </w:p>
    <w:p w14:paraId="3FE4FEF6" w14:textId="50FE45DD" w:rsidR="001D50C8" w:rsidRDefault="002C2274" w:rsidP="00D81593">
      <w:pPr>
        <w:jc w:val="center"/>
        <w:rPr>
          <w:rFonts w:asciiTheme="minorHAnsi" w:hAnsiTheme="minorHAnsi" w:cstheme="minorHAnsi"/>
          <w:b/>
        </w:rPr>
      </w:pPr>
      <w:r w:rsidRPr="00A42490">
        <w:rPr>
          <w:rFonts w:asciiTheme="minorHAnsi" w:hAnsiTheme="minorHAnsi" w:cstheme="minorHAnsi"/>
          <w:b/>
        </w:rPr>
        <w:t xml:space="preserve">Extinderea capacității de răspuns medical în cazul epidemiilor, pandemiilor și evenimentelor cu victime multiple </w:t>
      </w:r>
      <w:r w:rsidR="00A90DB5">
        <w:rPr>
          <w:rFonts w:asciiTheme="minorHAnsi" w:hAnsiTheme="minorHAnsi" w:cstheme="minorHAnsi"/>
          <w:b/>
        </w:rPr>
        <w:t>– ETAPA II</w:t>
      </w:r>
    </w:p>
    <w:p w14:paraId="4F160632" w14:textId="77777777" w:rsidR="00152BD5" w:rsidRPr="00A42490" w:rsidRDefault="00152BD5" w:rsidP="00D81593">
      <w:pPr>
        <w:jc w:val="center"/>
        <w:rPr>
          <w:rFonts w:asciiTheme="minorHAnsi" w:hAnsiTheme="minorHAnsi" w:cstheme="minorHAnsi"/>
          <w:b/>
        </w:rPr>
      </w:pPr>
    </w:p>
    <w:p w14:paraId="1AF89C69" w14:textId="77777777" w:rsidR="002C2274" w:rsidRPr="00A42490" w:rsidRDefault="002C2274" w:rsidP="00D81593">
      <w:pPr>
        <w:jc w:val="center"/>
        <w:rPr>
          <w:rFonts w:asciiTheme="minorHAnsi" w:hAnsiTheme="minorHAnsi" w:cstheme="minorHAnsi"/>
          <w:b/>
        </w:rPr>
      </w:pPr>
    </w:p>
    <w:p w14:paraId="4E951F5E" w14:textId="3ECEC3B3" w:rsidR="00077E84" w:rsidRPr="00A42490" w:rsidRDefault="002C2274" w:rsidP="001D50C8">
      <w:pPr>
        <w:ind w:firstLine="709"/>
        <w:jc w:val="both"/>
        <w:rPr>
          <w:rFonts w:asciiTheme="minorHAnsi" w:hAnsiTheme="minorHAnsi" w:cstheme="minorHAnsi"/>
        </w:rPr>
      </w:pPr>
      <w:r w:rsidRPr="00A42490">
        <w:rPr>
          <w:rFonts w:asciiTheme="minorHAnsi" w:hAnsiTheme="minorHAnsi" w:cstheme="minorHAnsi"/>
        </w:rPr>
        <w:t xml:space="preserve">În data de </w:t>
      </w:r>
      <w:r w:rsidR="003B382B">
        <w:rPr>
          <w:rFonts w:asciiTheme="minorHAnsi" w:hAnsiTheme="minorHAnsi" w:cstheme="minorHAnsi"/>
        </w:rPr>
        <w:t>21</w:t>
      </w:r>
      <w:r w:rsidRPr="00A42490">
        <w:rPr>
          <w:rFonts w:asciiTheme="minorHAnsi" w:hAnsiTheme="minorHAnsi" w:cstheme="minorHAnsi"/>
        </w:rPr>
        <w:t>.</w:t>
      </w:r>
      <w:r w:rsidR="003B382B">
        <w:rPr>
          <w:rFonts w:asciiTheme="minorHAnsi" w:hAnsiTheme="minorHAnsi" w:cstheme="minorHAnsi"/>
        </w:rPr>
        <w:t>08</w:t>
      </w:r>
      <w:r w:rsidRPr="00A42490">
        <w:rPr>
          <w:rFonts w:asciiTheme="minorHAnsi" w:hAnsiTheme="minorHAnsi" w:cstheme="minorHAnsi"/>
        </w:rPr>
        <w:t>.202</w:t>
      </w:r>
      <w:r w:rsidR="003B382B">
        <w:rPr>
          <w:rFonts w:asciiTheme="minorHAnsi" w:hAnsiTheme="minorHAnsi" w:cstheme="minorHAnsi"/>
        </w:rPr>
        <w:t>4</w:t>
      </w:r>
      <w:r w:rsidR="00A823D7" w:rsidRPr="00A42490">
        <w:rPr>
          <w:rFonts w:asciiTheme="minorHAnsi" w:hAnsiTheme="minorHAnsi" w:cstheme="minorHAnsi"/>
        </w:rPr>
        <w:t xml:space="preserve">, </w:t>
      </w:r>
      <w:r w:rsidR="00D81593" w:rsidRPr="00A42490">
        <w:rPr>
          <w:rFonts w:asciiTheme="minorHAnsi" w:hAnsiTheme="minorHAnsi" w:cstheme="minorHAnsi"/>
        </w:rPr>
        <w:t>a fost semnat cont</w:t>
      </w:r>
      <w:r w:rsidR="00490CEF" w:rsidRPr="00A42490">
        <w:rPr>
          <w:rFonts w:asciiTheme="minorHAnsi" w:hAnsiTheme="minorHAnsi" w:cstheme="minorHAnsi"/>
        </w:rPr>
        <w:t>ractul de finanțare aferent pro</w:t>
      </w:r>
      <w:r w:rsidR="00D81593" w:rsidRPr="00A42490">
        <w:rPr>
          <w:rFonts w:asciiTheme="minorHAnsi" w:hAnsiTheme="minorHAnsi" w:cstheme="minorHAnsi"/>
        </w:rPr>
        <w:t>i</w:t>
      </w:r>
      <w:r w:rsidR="00490CEF" w:rsidRPr="00A42490">
        <w:rPr>
          <w:rFonts w:asciiTheme="minorHAnsi" w:hAnsiTheme="minorHAnsi" w:cstheme="minorHAnsi"/>
        </w:rPr>
        <w:t>e</w:t>
      </w:r>
      <w:r w:rsidR="00D81593" w:rsidRPr="00A42490">
        <w:rPr>
          <w:rFonts w:asciiTheme="minorHAnsi" w:hAnsiTheme="minorHAnsi" w:cstheme="minorHAnsi"/>
        </w:rPr>
        <w:t>ctului</w:t>
      </w:r>
      <w:r w:rsidR="007C48A8" w:rsidRPr="00A42490">
        <w:rPr>
          <w:rFonts w:asciiTheme="minorHAnsi" w:hAnsiTheme="minorHAnsi" w:cstheme="minorHAnsi"/>
        </w:rPr>
        <w:t xml:space="preserve"> </w:t>
      </w:r>
      <w:r w:rsidRPr="00A42490">
        <w:rPr>
          <w:rFonts w:asciiTheme="minorHAnsi" w:hAnsiTheme="minorHAnsi" w:cstheme="minorHAnsi"/>
        </w:rPr>
        <w:t>Extinderea capacității de răspuns medical în cazul epidemiilor, pandemiilor și evenimentelor cu</w:t>
      </w:r>
      <w:r w:rsidR="00614918">
        <w:rPr>
          <w:rFonts w:asciiTheme="minorHAnsi" w:hAnsiTheme="minorHAnsi" w:cstheme="minorHAnsi"/>
        </w:rPr>
        <w:t xml:space="preserve"> victime</w:t>
      </w:r>
      <w:r w:rsidR="00E00278">
        <w:rPr>
          <w:rFonts w:asciiTheme="minorHAnsi" w:hAnsiTheme="minorHAnsi" w:cstheme="minorHAnsi"/>
        </w:rPr>
        <w:t xml:space="preserve"> multiple</w:t>
      </w:r>
      <w:r w:rsidRPr="00A42490">
        <w:rPr>
          <w:rFonts w:asciiTheme="minorHAnsi" w:hAnsiTheme="minorHAnsi" w:cstheme="minorHAnsi"/>
        </w:rPr>
        <w:t xml:space="preserve">, </w:t>
      </w:r>
      <w:r w:rsidR="00A823D7" w:rsidRPr="00A42490">
        <w:rPr>
          <w:rFonts w:asciiTheme="minorHAnsi" w:hAnsiTheme="minorHAnsi" w:cstheme="minorHAnsi"/>
        </w:rPr>
        <w:t xml:space="preserve">cod SMIS </w:t>
      </w:r>
      <w:r w:rsidR="003B382B">
        <w:rPr>
          <w:rFonts w:asciiTheme="minorHAnsi" w:hAnsiTheme="minorHAnsi" w:cstheme="minorHAnsi"/>
        </w:rPr>
        <w:t>327237</w:t>
      </w:r>
      <w:r w:rsidR="00A823D7" w:rsidRPr="00A42490">
        <w:rPr>
          <w:rFonts w:asciiTheme="minorHAnsi" w:hAnsiTheme="minorHAnsi" w:cstheme="minorHAnsi"/>
        </w:rPr>
        <w:t xml:space="preserve">, finanțat prin Programul </w:t>
      </w:r>
      <w:r w:rsidR="003B382B">
        <w:rPr>
          <w:rFonts w:asciiTheme="minorHAnsi" w:hAnsiTheme="minorHAnsi" w:cstheme="minorHAnsi"/>
        </w:rPr>
        <w:t xml:space="preserve">Sănătate </w:t>
      </w:r>
      <w:r w:rsidR="00A823D7" w:rsidRPr="00A42490">
        <w:rPr>
          <w:rFonts w:asciiTheme="minorHAnsi" w:hAnsiTheme="minorHAnsi" w:cstheme="minorHAnsi"/>
        </w:rPr>
        <w:t>20</w:t>
      </w:r>
      <w:r w:rsidR="003B382B">
        <w:rPr>
          <w:rFonts w:asciiTheme="minorHAnsi" w:hAnsiTheme="minorHAnsi" w:cstheme="minorHAnsi"/>
        </w:rPr>
        <w:t>21</w:t>
      </w:r>
      <w:r w:rsidR="00A823D7" w:rsidRPr="00A42490">
        <w:rPr>
          <w:rFonts w:asciiTheme="minorHAnsi" w:hAnsiTheme="minorHAnsi" w:cstheme="minorHAnsi"/>
        </w:rPr>
        <w:t xml:space="preserve"> – 202</w:t>
      </w:r>
      <w:r w:rsidR="003B382B">
        <w:rPr>
          <w:rFonts w:asciiTheme="minorHAnsi" w:hAnsiTheme="minorHAnsi" w:cstheme="minorHAnsi"/>
        </w:rPr>
        <w:t>7</w:t>
      </w:r>
      <w:r w:rsidRPr="00A42490">
        <w:rPr>
          <w:rFonts w:asciiTheme="minorHAnsi" w:hAnsiTheme="minorHAnsi" w:cstheme="minorHAnsi"/>
        </w:rPr>
        <w:t xml:space="preserve">, </w:t>
      </w:r>
      <w:r w:rsidR="00A823D7" w:rsidRPr="00A42490">
        <w:rPr>
          <w:rFonts w:asciiTheme="minorHAnsi" w:hAnsiTheme="minorHAnsi" w:cstheme="minorHAnsi"/>
          <w:bCs/>
        </w:rPr>
        <w:t xml:space="preserve">proiect în care </w:t>
      </w:r>
      <w:r w:rsidR="009A5F6E" w:rsidRPr="00A42490">
        <w:rPr>
          <w:rFonts w:asciiTheme="minorHAnsi" w:hAnsiTheme="minorHAnsi" w:cstheme="minorHAnsi"/>
        </w:rPr>
        <w:t>I</w:t>
      </w:r>
      <w:r w:rsidR="00D81593" w:rsidRPr="00A42490">
        <w:rPr>
          <w:rFonts w:asciiTheme="minorHAnsi" w:hAnsiTheme="minorHAnsi" w:cstheme="minorHAnsi"/>
        </w:rPr>
        <w:t>nspectoratul General pentru Situații de Urgență</w:t>
      </w:r>
      <w:r w:rsidR="009A5F6E" w:rsidRPr="00A42490">
        <w:rPr>
          <w:rFonts w:asciiTheme="minorHAnsi" w:hAnsiTheme="minorHAnsi" w:cstheme="minorHAnsi"/>
        </w:rPr>
        <w:t xml:space="preserve"> deține calitatea de </w:t>
      </w:r>
      <w:r w:rsidR="00E0423C" w:rsidRPr="00A42490">
        <w:rPr>
          <w:rFonts w:asciiTheme="minorHAnsi" w:hAnsiTheme="minorHAnsi" w:cstheme="minorHAnsi"/>
        </w:rPr>
        <w:t>Beneficiar</w:t>
      </w:r>
      <w:r w:rsidR="00A823D7" w:rsidRPr="00A42490">
        <w:rPr>
          <w:rFonts w:asciiTheme="minorHAnsi" w:hAnsiTheme="minorHAnsi" w:cstheme="minorHAnsi"/>
        </w:rPr>
        <w:t>.</w:t>
      </w:r>
    </w:p>
    <w:p w14:paraId="49E12DF8" w14:textId="77777777" w:rsidR="001D50C8" w:rsidRPr="00A42490" w:rsidRDefault="001D50C8" w:rsidP="001D50C8">
      <w:pPr>
        <w:ind w:firstLine="709"/>
        <w:jc w:val="both"/>
        <w:rPr>
          <w:rFonts w:asciiTheme="minorHAnsi" w:hAnsiTheme="minorHAnsi" w:cstheme="minorHAnsi"/>
          <w:bCs/>
        </w:rPr>
      </w:pPr>
    </w:p>
    <w:p w14:paraId="5EAD4E3F" w14:textId="3B464A7B" w:rsidR="001D50C8" w:rsidRDefault="003F0CE1" w:rsidP="00C446A9">
      <w:pPr>
        <w:ind w:firstLine="708"/>
        <w:jc w:val="both"/>
        <w:rPr>
          <w:rFonts w:asciiTheme="minorHAnsi" w:hAnsiTheme="minorHAnsi" w:cstheme="minorHAnsi"/>
          <w:bCs/>
        </w:rPr>
      </w:pPr>
      <w:r w:rsidRPr="00A42490">
        <w:rPr>
          <w:rFonts w:asciiTheme="minorHAnsi" w:hAnsiTheme="minorHAnsi" w:cstheme="minorHAnsi"/>
          <w:b/>
          <w:bCs/>
        </w:rPr>
        <w:t>Obiectivul general</w:t>
      </w:r>
      <w:r w:rsidRPr="00A42490">
        <w:rPr>
          <w:rFonts w:asciiTheme="minorHAnsi" w:hAnsiTheme="minorHAnsi" w:cstheme="minorHAnsi"/>
          <w:bCs/>
        </w:rPr>
        <w:t xml:space="preserve"> al proiectului </w:t>
      </w:r>
      <w:r w:rsidR="003B382B">
        <w:rPr>
          <w:rFonts w:asciiTheme="minorHAnsi" w:hAnsiTheme="minorHAnsi" w:cstheme="minorHAnsi"/>
          <w:bCs/>
        </w:rPr>
        <w:t xml:space="preserve">îl </w:t>
      </w:r>
      <w:r w:rsidR="003B382B" w:rsidRPr="003B382B">
        <w:rPr>
          <w:rFonts w:asciiTheme="minorHAnsi" w:hAnsiTheme="minorHAnsi" w:cstheme="minorHAnsi"/>
          <w:bCs/>
        </w:rPr>
        <w:t>reprezintă cre</w:t>
      </w:r>
      <w:r w:rsidR="00433BFA">
        <w:rPr>
          <w:rFonts w:asciiTheme="minorHAnsi" w:hAnsiTheme="minorHAnsi" w:cstheme="minorHAnsi"/>
          <w:bCs/>
        </w:rPr>
        <w:t>ș</w:t>
      </w:r>
      <w:r w:rsidR="003B382B" w:rsidRPr="003B382B">
        <w:rPr>
          <w:rFonts w:asciiTheme="minorHAnsi" w:hAnsiTheme="minorHAnsi" w:cstheme="minorHAnsi"/>
          <w:bCs/>
        </w:rPr>
        <w:t>terea capacită</w:t>
      </w:r>
      <w:r w:rsidR="00433BFA">
        <w:rPr>
          <w:rFonts w:asciiTheme="minorHAnsi" w:hAnsiTheme="minorHAnsi" w:cstheme="minorHAnsi"/>
          <w:bCs/>
        </w:rPr>
        <w:t>ț</w:t>
      </w:r>
      <w:r w:rsidR="003B382B" w:rsidRPr="003B382B">
        <w:rPr>
          <w:rFonts w:asciiTheme="minorHAnsi" w:hAnsiTheme="minorHAnsi" w:cstheme="minorHAnsi"/>
          <w:bCs/>
        </w:rPr>
        <w:t>ii de răspuns în situa</w:t>
      </w:r>
      <w:r w:rsidR="00433BFA">
        <w:rPr>
          <w:rFonts w:asciiTheme="minorHAnsi" w:hAnsiTheme="minorHAnsi" w:cstheme="minorHAnsi"/>
          <w:bCs/>
        </w:rPr>
        <w:t>ț</w:t>
      </w:r>
      <w:r w:rsidR="003B382B" w:rsidRPr="003B382B">
        <w:rPr>
          <w:rFonts w:asciiTheme="minorHAnsi" w:hAnsiTheme="minorHAnsi" w:cstheme="minorHAnsi"/>
          <w:bCs/>
        </w:rPr>
        <w:t>ii de urgență, prin dotarea cu facilit</w:t>
      </w:r>
      <w:r w:rsidR="00433BFA">
        <w:rPr>
          <w:rFonts w:asciiTheme="minorHAnsi" w:hAnsiTheme="minorHAnsi" w:cstheme="minorHAnsi"/>
          <w:bCs/>
        </w:rPr>
        <w:t>ăț</w:t>
      </w:r>
      <w:r w:rsidR="003B382B" w:rsidRPr="003B382B">
        <w:rPr>
          <w:rFonts w:asciiTheme="minorHAnsi" w:hAnsiTheme="minorHAnsi" w:cstheme="minorHAnsi"/>
          <w:bCs/>
        </w:rPr>
        <w:t xml:space="preserve">i medicale mobile de diagnostic, tratament și terapie intensivă, pentru prevenirea </w:t>
      </w:r>
      <w:proofErr w:type="spellStart"/>
      <w:r w:rsidR="003B382B" w:rsidRPr="003B382B">
        <w:rPr>
          <w:rFonts w:asciiTheme="minorHAnsi" w:hAnsiTheme="minorHAnsi" w:cstheme="minorHAnsi"/>
          <w:bCs/>
        </w:rPr>
        <w:t>şi</w:t>
      </w:r>
      <w:proofErr w:type="spellEnd"/>
      <w:r w:rsidR="003B382B" w:rsidRPr="003B382B">
        <w:rPr>
          <w:rFonts w:asciiTheme="minorHAnsi" w:hAnsiTheme="minorHAnsi" w:cstheme="minorHAnsi"/>
          <w:bCs/>
        </w:rPr>
        <w:t xml:space="preserve"> combaterea efectelor epidemiilor, pandemiilor si altor boli asociate, cum ar fi infecțiile respiratorii sezoniere având caracter endemic, enterocolite infecțioase, iradieri acute, intoxicații cu substanțe chimice sau patologii asociate riscului de accidente chimice, radiologice sau nucleare, care necesită intervenția imediată pentru cazuri de victime multiple in regiuni mai pu</w:t>
      </w:r>
      <w:r w:rsidR="00433BFA">
        <w:rPr>
          <w:rFonts w:asciiTheme="minorHAnsi" w:hAnsiTheme="minorHAnsi" w:cstheme="minorHAnsi"/>
          <w:bCs/>
        </w:rPr>
        <w:t>ț</w:t>
      </w:r>
      <w:r w:rsidR="003B382B" w:rsidRPr="003B382B">
        <w:rPr>
          <w:rFonts w:asciiTheme="minorHAnsi" w:hAnsiTheme="minorHAnsi" w:cstheme="minorHAnsi"/>
          <w:bCs/>
        </w:rPr>
        <w:t>in dezvoltate, unde locurile din spital nu sunt suficiente.</w:t>
      </w:r>
    </w:p>
    <w:p w14:paraId="399FA7D8" w14:textId="77777777" w:rsidR="00C446A9" w:rsidRPr="00A42490" w:rsidRDefault="00C446A9" w:rsidP="00C446A9">
      <w:pPr>
        <w:ind w:firstLine="708"/>
        <w:jc w:val="both"/>
        <w:rPr>
          <w:rFonts w:asciiTheme="minorHAnsi" w:hAnsiTheme="minorHAnsi" w:cstheme="minorHAnsi"/>
          <w:color w:val="262626"/>
          <w:shd w:val="clear" w:color="auto" w:fill="FFFFFF"/>
        </w:rPr>
      </w:pPr>
    </w:p>
    <w:p w14:paraId="3CF6E4F5" w14:textId="0D25E42C" w:rsidR="00F5539A" w:rsidRDefault="00962745" w:rsidP="00F5539A">
      <w:pPr>
        <w:ind w:firstLine="709"/>
        <w:jc w:val="both"/>
        <w:rPr>
          <w:rFonts w:asciiTheme="minorHAnsi" w:hAnsiTheme="minorHAnsi" w:cstheme="minorHAnsi"/>
          <w:bCs/>
          <w:iCs/>
          <w:color w:val="000000"/>
          <w:lang w:eastAsia="en-GB"/>
        </w:rPr>
      </w:pPr>
      <w:r w:rsidRPr="00A567D8">
        <w:rPr>
          <w:rFonts w:asciiTheme="minorHAnsi" w:hAnsiTheme="minorHAnsi" w:cstheme="minorHAnsi"/>
          <w:b/>
          <w:iCs/>
          <w:color w:val="000000"/>
          <w:lang w:eastAsia="en-GB"/>
        </w:rPr>
        <w:t xml:space="preserve">REZULTATELE PROIECTULUI: </w:t>
      </w:r>
      <w:r w:rsidR="00F5539A">
        <w:rPr>
          <w:rFonts w:asciiTheme="minorHAnsi" w:hAnsiTheme="minorHAnsi" w:cstheme="minorHAnsi"/>
          <w:bCs/>
          <w:iCs/>
          <w:color w:val="000000"/>
          <w:lang w:eastAsia="en-GB"/>
        </w:rPr>
        <w:t>Achiziți</w:t>
      </w:r>
      <w:r w:rsidR="003B382B">
        <w:rPr>
          <w:rFonts w:asciiTheme="minorHAnsi" w:hAnsiTheme="minorHAnsi" w:cstheme="minorHAnsi"/>
          <w:bCs/>
          <w:iCs/>
          <w:color w:val="000000"/>
          <w:lang w:eastAsia="en-GB"/>
        </w:rPr>
        <w:t xml:space="preserve">a unui </w:t>
      </w:r>
      <w:r w:rsidR="003B382B" w:rsidRPr="003B382B">
        <w:rPr>
          <w:rFonts w:asciiTheme="minorHAnsi" w:hAnsiTheme="minorHAnsi" w:cstheme="minorHAnsi"/>
          <w:b/>
          <w:iCs/>
          <w:color w:val="000000"/>
          <w:lang w:eastAsia="en-GB"/>
        </w:rPr>
        <w:t>s</w:t>
      </w:r>
      <w:r w:rsidR="003B382B" w:rsidRPr="003B382B">
        <w:rPr>
          <w:rFonts w:asciiTheme="minorHAnsi" w:hAnsiTheme="minorHAnsi" w:cstheme="minorHAnsi"/>
          <w:b/>
          <w:iCs/>
          <w:color w:val="000000"/>
          <w:lang w:eastAsia="en-GB"/>
        </w:rPr>
        <w:t>pital mobil de izolare și tratament -dislocabil</w:t>
      </w:r>
      <w:r w:rsidR="003B382B" w:rsidRPr="003B382B">
        <w:rPr>
          <w:rFonts w:asciiTheme="minorHAnsi" w:hAnsiTheme="minorHAnsi" w:cstheme="minorHAnsi"/>
          <w:bCs/>
          <w:iCs/>
          <w:color w:val="000000"/>
          <w:lang w:eastAsia="en-GB"/>
        </w:rPr>
        <w:t>, ce va intra în componența Inspectoratului General pentru Situații de Urgență</w:t>
      </w:r>
      <w:r w:rsidR="003B382B">
        <w:rPr>
          <w:rFonts w:asciiTheme="minorHAnsi" w:hAnsiTheme="minorHAnsi" w:cstheme="minorHAnsi"/>
          <w:bCs/>
          <w:iCs/>
          <w:color w:val="000000"/>
          <w:lang w:eastAsia="en-GB"/>
        </w:rPr>
        <w:t xml:space="preserve"> și</w:t>
      </w:r>
      <w:r w:rsidR="003B382B" w:rsidRPr="003B382B">
        <w:rPr>
          <w:rFonts w:asciiTheme="minorHAnsi" w:hAnsiTheme="minorHAnsi" w:cstheme="minorHAnsi"/>
          <w:bCs/>
          <w:iCs/>
          <w:color w:val="000000"/>
          <w:lang w:eastAsia="en-GB"/>
        </w:rPr>
        <w:t xml:space="preserve"> va contribuii la reducerea situațiilor de criză în caz de epidemii, pandemii și alte forme de îmbolnăvire în masă.</w:t>
      </w:r>
    </w:p>
    <w:p w14:paraId="66BA5C86" w14:textId="77777777" w:rsidR="00F5539A" w:rsidRDefault="00F5539A" w:rsidP="00F5539A">
      <w:pPr>
        <w:ind w:firstLine="709"/>
        <w:jc w:val="both"/>
        <w:rPr>
          <w:rFonts w:asciiTheme="minorHAnsi" w:hAnsiTheme="minorHAnsi" w:cstheme="minorHAnsi"/>
          <w:bCs/>
          <w:iCs/>
          <w:color w:val="000000"/>
          <w:lang w:eastAsia="en-GB"/>
        </w:rPr>
      </w:pPr>
    </w:p>
    <w:p w14:paraId="468B2D50" w14:textId="77777777" w:rsidR="009F57DF" w:rsidRDefault="009F57DF" w:rsidP="009F57DF">
      <w:pPr>
        <w:ind w:firstLine="708"/>
        <w:jc w:val="both"/>
        <w:rPr>
          <w:rFonts w:asciiTheme="minorHAnsi" w:hAnsiTheme="minorHAnsi" w:cstheme="minorHAnsi"/>
        </w:rPr>
      </w:pPr>
    </w:p>
    <w:p w14:paraId="7A05E72F" w14:textId="77777777" w:rsidR="003B382B" w:rsidRDefault="003B382B" w:rsidP="009F57DF">
      <w:pPr>
        <w:ind w:firstLine="708"/>
        <w:jc w:val="both"/>
        <w:rPr>
          <w:rFonts w:ascii="Calibri" w:hAnsi="Calibri"/>
        </w:rPr>
      </w:pPr>
    </w:p>
    <w:p w14:paraId="64562915" w14:textId="1E27B629" w:rsidR="00962745" w:rsidRPr="001425A4" w:rsidRDefault="001D50C8" w:rsidP="001D50C8">
      <w:pPr>
        <w:ind w:firstLine="708"/>
        <w:jc w:val="both"/>
        <w:rPr>
          <w:rFonts w:asciiTheme="minorHAnsi" w:hAnsiTheme="minorHAnsi" w:cstheme="minorHAnsi"/>
        </w:rPr>
      </w:pPr>
      <w:r w:rsidRPr="001425A4">
        <w:rPr>
          <w:rFonts w:asciiTheme="minorHAnsi" w:hAnsiTheme="minorHAnsi" w:cstheme="minorHAnsi"/>
        </w:rPr>
        <w:t xml:space="preserve">Valoarea totală a proiectului este </w:t>
      </w:r>
      <w:r w:rsidR="00962745" w:rsidRPr="001425A4">
        <w:rPr>
          <w:rFonts w:asciiTheme="minorHAnsi" w:hAnsiTheme="minorHAnsi" w:cstheme="minorHAnsi"/>
        </w:rPr>
        <w:t xml:space="preserve">de </w:t>
      </w:r>
      <w:r w:rsidR="001E4550" w:rsidRPr="00433BFA">
        <w:rPr>
          <w:rFonts w:asciiTheme="minorHAnsi" w:hAnsiTheme="minorHAnsi" w:cstheme="minorHAnsi"/>
          <w:b/>
          <w:bCs/>
        </w:rPr>
        <w:t>87.768.245,58</w:t>
      </w:r>
      <w:r w:rsidR="001425A4" w:rsidRPr="001425A4">
        <w:rPr>
          <w:rFonts w:asciiTheme="minorHAnsi" w:hAnsiTheme="minorHAnsi" w:cstheme="minorHAnsi"/>
        </w:rPr>
        <w:t xml:space="preserve"> lei </w:t>
      </w:r>
      <w:r w:rsidR="009F57DF" w:rsidRPr="001425A4">
        <w:rPr>
          <w:rFonts w:asciiTheme="minorHAnsi" w:hAnsiTheme="minorHAnsi" w:cstheme="minorHAnsi"/>
        </w:rPr>
        <w:t xml:space="preserve">din care </w:t>
      </w:r>
      <w:r w:rsidR="001E4550" w:rsidRPr="00433BFA">
        <w:rPr>
          <w:rFonts w:asciiTheme="minorHAnsi" w:hAnsiTheme="minorHAnsi" w:cstheme="minorHAnsi"/>
          <w:b/>
          <w:bCs/>
        </w:rPr>
        <w:t>74.603.008,74</w:t>
      </w:r>
      <w:r w:rsidR="001425A4" w:rsidRPr="001425A4">
        <w:rPr>
          <w:rFonts w:asciiTheme="minorHAnsi" w:hAnsiTheme="minorHAnsi" w:cstheme="minorHAnsi"/>
        </w:rPr>
        <w:t xml:space="preserve"> lei </w:t>
      </w:r>
      <w:r w:rsidR="009F57DF" w:rsidRPr="001425A4">
        <w:rPr>
          <w:rFonts w:asciiTheme="minorHAnsi" w:hAnsiTheme="minorHAnsi" w:cstheme="minorHAnsi"/>
        </w:rPr>
        <w:t>contribuție UE.</w:t>
      </w:r>
    </w:p>
    <w:p w14:paraId="5872EE5B" w14:textId="77777777" w:rsidR="009F57DF" w:rsidRDefault="009F57DF" w:rsidP="001D50C8">
      <w:pPr>
        <w:ind w:firstLine="708"/>
        <w:jc w:val="both"/>
        <w:rPr>
          <w:rFonts w:ascii="Calibri" w:hAnsi="Calibri"/>
        </w:rPr>
      </w:pPr>
    </w:p>
    <w:p w14:paraId="4C2F1032" w14:textId="3C951230" w:rsidR="001D50C8" w:rsidRPr="00A42490" w:rsidRDefault="001D50C8" w:rsidP="001D50C8">
      <w:pPr>
        <w:ind w:firstLine="708"/>
        <w:jc w:val="both"/>
        <w:rPr>
          <w:rFonts w:ascii="Calibri" w:hAnsi="Calibri"/>
        </w:rPr>
      </w:pPr>
      <w:r w:rsidRPr="00A42490">
        <w:rPr>
          <w:rFonts w:ascii="Calibri" w:hAnsi="Calibri"/>
        </w:rPr>
        <w:t xml:space="preserve">Durata de implementare a proiectului este de </w:t>
      </w:r>
      <w:r w:rsidR="001E4550">
        <w:rPr>
          <w:rFonts w:ascii="Calibri" w:hAnsi="Calibri"/>
        </w:rPr>
        <w:t>48</w:t>
      </w:r>
      <w:r w:rsidRPr="00A42490">
        <w:rPr>
          <w:rFonts w:ascii="Calibri" w:hAnsi="Calibri"/>
        </w:rPr>
        <w:t xml:space="preserve"> de luni, de la </w:t>
      </w:r>
      <w:r w:rsidR="00A42490" w:rsidRPr="00A42490">
        <w:rPr>
          <w:rFonts w:ascii="Calibri" w:hAnsi="Calibri"/>
        </w:rPr>
        <w:t>01</w:t>
      </w:r>
      <w:r w:rsidR="00F5539A">
        <w:rPr>
          <w:rFonts w:ascii="Calibri" w:hAnsi="Calibri"/>
        </w:rPr>
        <w:t>.</w:t>
      </w:r>
      <w:r w:rsidR="001E4550">
        <w:rPr>
          <w:rFonts w:ascii="Calibri" w:hAnsi="Calibri"/>
        </w:rPr>
        <w:t>01</w:t>
      </w:r>
      <w:r w:rsidR="00F5539A">
        <w:rPr>
          <w:rFonts w:ascii="Calibri" w:hAnsi="Calibri"/>
        </w:rPr>
        <w:t>.</w:t>
      </w:r>
      <w:r w:rsidRPr="00A42490">
        <w:rPr>
          <w:rFonts w:ascii="Calibri" w:hAnsi="Calibri"/>
        </w:rPr>
        <w:t>20</w:t>
      </w:r>
      <w:r w:rsidR="00A42490" w:rsidRPr="00A42490">
        <w:rPr>
          <w:rFonts w:ascii="Calibri" w:hAnsi="Calibri"/>
        </w:rPr>
        <w:t>2</w:t>
      </w:r>
      <w:r w:rsidR="001E4550">
        <w:rPr>
          <w:rFonts w:ascii="Calibri" w:hAnsi="Calibri"/>
        </w:rPr>
        <w:t>4</w:t>
      </w:r>
      <w:r w:rsidRPr="00A42490">
        <w:rPr>
          <w:rFonts w:ascii="Calibri" w:hAnsi="Calibri"/>
        </w:rPr>
        <w:t xml:space="preserve"> pâ</w:t>
      </w:r>
      <w:r w:rsidR="00F5539A">
        <w:rPr>
          <w:rFonts w:ascii="Calibri" w:hAnsi="Calibri"/>
        </w:rPr>
        <w:t>nă la data de 31.12.</w:t>
      </w:r>
      <w:r w:rsidRPr="00A42490">
        <w:rPr>
          <w:rFonts w:ascii="Calibri" w:hAnsi="Calibri"/>
        </w:rPr>
        <w:t>20</w:t>
      </w:r>
      <w:r w:rsidR="00A42490" w:rsidRPr="00A42490">
        <w:rPr>
          <w:rFonts w:ascii="Calibri" w:hAnsi="Calibri"/>
        </w:rPr>
        <w:t>2</w:t>
      </w:r>
      <w:r w:rsidR="00E00AB6">
        <w:rPr>
          <w:rFonts w:ascii="Calibri" w:hAnsi="Calibri"/>
        </w:rPr>
        <w:t>7</w:t>
      </w:r>
      <w:r w:rsidRPr="00A42490">
        <w:rPr>
          <w:rFonts w:ascii="Calibri" w:hAnsi="Calibri"/>
        </w:rPr>
        <w:t>.</w:t>
      </w:r>
    </w:p>
    <w:p w14:paraId="263986FE" w14:textId="77777777" w:rsidR="00CE1F5C" w:rsidRDefault="00CE1F5C" w:rsidP="00A567D8">
      <w:pPr>
        <w:rPr>
          <w:rFonts w:asciiTheme="minorHAnsi" w:hAnsiTheme="minorHAnsi" w:cstheme="minorHAnsi"/>
          <w:b/>
          <w:noProof/>
          <w:sz w:val="26"/>
          <w:szCs w:val="26"/>
          <w:lang w:eastAsia="en-GB"/>
        </w:rPr>
      </w:pPr>
    </w:p>
    <w:p w14:paraId="0D9085B7" w14:textId="77777777" w:rsidR="00BF65CE" w:rsidRDefault="00BF65CE" w:rsidP="00A567D8">
      <w:pPr>
        <w:rPr>
          <w:rFonts w:asciiTheme="minorHAnsi" w:hAnsiTheme="minorHAnsi" w:cstheme="minorHAnsi"/>
          <w:b/>
          <w:noProof/>
          <w:sz w:val="26"/>
          <w:szCs w:val="26"/>
          <w:lang w:eastAsia="en-GB"/>
        </w:rPr>
      </w:pPr>
    </w:p>
    <w:p w14:paraId="07FC817D" w14:textId="77777777" w:rsidR="00CE1F5C" w:rsidRDefault="00CE1F5C" w:rsidP="00A567D8">
      <w:pPr>
        <w:rPr>
          <w:rFonts w:asciiTheme="minorHAnsi" w:hAnsiTheme="minorHAnsi" w:cstheme="minorHAnsi"/>
          <w:b/>
          <w:noProof/>
          <w:sz w:val="26"/>
          <w:szCs w:val="26"/>
          <w:lang w:eastAsia="en-GB"/>
        </w:rPr>
      </w:pPr>
    </w:p>
    <w:p w14:paraId="7D004943" w14:textId="77777777" w:rsidR="00A42490" w:rsidRDefault="00A42490" w:rsidP="00152BD5">
      <w:pPr>
        <w:jc w:val="center"/>
        <w:rPr>
          <w:rFonts w:asciiTheme="minorHAnsi" w:hAnsiTheme="minorHAnsi" w:cstheme="minorHAnsi"/>
          <w:b/>
          <w:noProof/>
          <w:sz w:val="26"/>
          <w:szCs w:val="26"/>
          <w:lang w:eastAsia="en-GB"/>
        </w:rPr>
      </w:pPr>
      <w:r w:rsidRPr="00A42490">
        <w:rPr>
          <w:rFonts w:asciiTheme="minorHAnsi" w:hAnsiTheme="minorHAnsi" w:cstheme="minorHAnsi"/>
          <w:b/>
          <w:noProof/>
          <w:sz w:val="26"/>
          <w:szCs w:val="26"/>
          <w:lang w:eastAsia="en-GB"/>
        </w:rPr>
        <w:t>Proiect cofinanțat din Fondul European de Dezvoltare Regională prin</w:t>
      </w:r>
    </w:p>
    <w:p w14:paraId="0F0779AB" w14:textId="77F2F5DB" w:rsidR="00F1784A" w:rsidRDefault="00A42490" w:rsidP="00152BD5">
      <w:pPr>
        <w:jc w:val="center"/>
        <w:rPr>
          <w:rFonts w:asciiTheme="minorHAnsi" w:hAnsiTheme="minorHAnsi" w:cstheme="minorHAnsi"/>
          <w:b/>
        </w:rPr>
      </w:pPr>
      <w:r>
        <w:rPr>
          <w:rFonts w:asciiTheme="minorHAnsi" w:hAnsiTheme="minorHAnsi" w:cstheme="minorHAnsi"/>
          <w:b/>
          <w:noProof/>
          <w:sz w:val="26"/>
          <w:szCs w:val="26"/>
          <w:lang w:eastAsia="en-GB"/>
        </w:rPr>
        <w:t xml:space="preserve"> </w:t>
      </w:r>
      <w:r w:rsidRPr="00A42490">
        <w:rPr>
          <w:rFonts w:asciiTheme="minorHAnsi" w:hAnsiTheme="minorHAnsi" w:cstheme="minorHAnsi"/>
          <w:b/>
          <w:noProof/>
          <w:sz w:val="26"/>
          <w:szCs w:val="26"/>
          <w:lang w:eastAsia="en-GB"/>
        </w:rPr>
        <w:t xml:space="preserve">Programul </w:t>
      </w:r>
      <w:r w:rsidR="00433BFA">
        <w:rPr>
          <w:rFonts w:asciiTheme="minorHAnsi" w:hAnsiTheme="minorHAnsi" w:cstheme="minorHAnsi"/>
          <w:b/>
          <w:noProof/>
          <w:sz w:val="26"/>
          <w:szCs w:val="26"/>
          <w:lang w:eastAsia="en-GB"/>
        </w:rPr>
        <w:t>Sănătate</w:t>
      </w:r>
      <w:r w:rsidRPr="00A42490">
        <w:rPr>
          <w:rFonts w:asciiTheme="minorHAnsi" w:hAnsiTheme="minorHAnsi" w:cstheme="minorHAnsi"/>
          <w:b/>
          <w:noProof/>
          <w:sz w:val="26"/>
          <w:szCs w:val="26"/>
          <w:lang w:eastAsia="en-GB"/>
        </w:rPr>
        <w:t xml:space="preserve"> 2014-2020</w:t>
      </w:r>
      <w:r w:rsidR="009A5F6E" w:rsidRPr="008448C2">
        <w:rPr>
          <w:rFonts w:asciiTheme="minorHAnsi" w:hAnsiTheme="minorHAnsi" w:cstheme="minorHAnsi"/>
          <w:b/>
        </w:rPr>
        <w:t>.</w:t>
      </w:r>
    </w:p>
    <w:p w14:paraId="3F24F7CF" w14:textId="77777777" w:rsidR="00A42490" w:rsidRPr="00A42490" w:rsidRDefault="008C62C0" w:rsidP="00A42490">
      <w:pPr>
        <w:ind w:firstLine="709"/>
        <w:jc w:val="center"/>
        <w:rPr>
          <w:rFonts w:asciiTheme="minorHAnsi" w:hAnsiTheme="minorHAnsi" w:cstheme="minorHAnsi"/>
          <w:b/>
          <w:noProof/>
          <w:sz w:val="26"/>
          <w:szCs w:val="26"/>
          <w:lang w:eastAsia="en-GB"/>
        </w:rPr>
      </w:pPr>
      <w:r>
        <w:rPr>
          <w:rFonts w:asciiTheme="minorHAnsi" w:hAnsiTheme="minorHAnsi" w:cstheme="minorHAnsi"/>
          <w:b/>
          <w:noProof/>
          <w:sz w:val="26"/>
          <w:szCs w:val="26"/>
          <w:lang w:eastAsia="en-GB"/>
        </w:rPr>
        <w:pict w14:anchorId="223C7361">
          <v:shapetype id="_x0000_t202" coordsize="21600,21600" o:spt="202" path="m,l,21600r21600,l21600,xe">
            <v:stroke joinstyle="miter"/>
            <v:path gradientshapeok="t" o:connecttype="rect"/>
          </v:shapetype>
          <v:shape id="Casetă text 4" o:spid="_x0000_s1026" type="#_x0000_t202" style="position:absolute;left:0;text-align:left;margin-left:25.4pt;margin-top:34.1pt;width:468pt;height:34.5pt;z-index:2516582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" fillcolor="white [3201]" stroked="f" strokeweight=".5pt">
            <v:textbox>
              <w:txbxContent>
                <w:p w14:paraId="7105ED60" w14:textId="77777777" w:rsidR="00C446A9" w:rsidRPr="008C62C0" w:rsidRDefault="00C446A9" w:rsidP="00180D32">
                  <w:pPr>
                    <w:rPr>
                      <w:rFonts w:asciiTheme="minorHAnsi" w:hAnsiTheme="minorHAnsi" w:cstheme="minorHAnsi"/>
                      <w:i/>
                      <w:iCs/>
                      <w:sz w:val="22"/>
                      <w:szCs w:val="22"/>
                    </w:rPr>
                  </w:pPr>
                  <w:r w:rsidRPr="008C62C0">
                    <w:rPr>
                      <w:rFonts w:asciiTheme="minorHAnsi" w:hAnsiTheme="minorHAnsi" w:cstheme="minorHAnsi"/>
                      <w:i/>
                      <w:iCs/>
                      <w:sz w:val="22"/>
                      <w:szCs w:val="22"/>
                    </w:rPr>
                    <w:t xml:space="preserve"> Date de contact beneficiar:  Telefon: 021.208.61.50; fax: 021.242.09.90, </w:t>
                  </w:r>
                  <w:hyperlink r:id="rId8" w:history="1">
                    <w:r w:rsidRPr="008C62C0">
                      <w:rPr>
                        <w:rStyle w:val="Hyperlink"/>
                        <w:rFonts w:asciiTheme="minorHAnsi" w:hAnsiTheme="minorHAnsi" w:cstheme="minorHAnsi"/>
                        <w:i/>
                        <w:iCs/>
                        <w:sz w:val="22"/>
                        <w:szCs w:val="22"/>
                      </w:rPr>
                      <w:t>igsu@mai.gov.ro</w:t>
                    </w:r>
                  </w:hyperlink>
                  <w:r w:rsidRPr="008C62C0">
                    <w:rPr>
                      <w:rFonts w:asciiTheme="minorHAnsi" w:hAnsiTheme="minorHAnsi" w:cstheme="minorHAnsi"/>
                      <w:i/>
                      <w:iCs/>
                      <w:sz w:val="22"/>
                      <w:szCs w:val="22"/>
                    </w:rPr>
                    <w:t xml:space="preserve">, </w:t>
                  </w:r>
                </w:p>
                <w:p w14:paraId="0B708200" w14:textId="77777777" w:rsidR="00C446A9" w:rsidRPr="008C62C0" w:rsidRDefault="00C446A9" w:rsidP="00180D32">
                  <w:pPr>
                    <w:jc w:val="both"/>
                    <w:rPr>
                      <w:rFonts w:asciiTheme="minorHAnsi" w:hAnsiTheme="minorHAnsi" w:cstheme="minorHAnsi"/>
                      <w:i/>
                      <w:iCs/>
                      <w:sz w:val="22"/>
                      <w:szCs w:val="22"/>
                    </w:rPr>
                  </w:pPr>
                  <w:r w:rsidRPr="008C62C0">
                    <w:rPr>
                      <w:rFonts w:asciiTheme="minorHAnsi" w:hAnsiTheme="minorHAnsi" w:cstheme="minorHAnsi"/>
                      <w:i/>
                      <w:iCs/>
                      <w:sz w:val="22"/>
                      <w:szCs w:val="22"/>
                    </w:rPr>
                    <w:t xml:space="preserve">                                                   str. Banu Dumitrache, nr.46, sector 2, 023765, România – București</w:t>
                  </w:r>
                </w:p>
                <w:p w14:paraId="7637F2DE" w14:textId="77777777" w:rsidR="00C446A9" w:rsidRPr="00180D32" w:rsidRDefault="00C446A9" w:rsidP="00180D32">
                  <w:pPr>
                    <w:rPr>
                      <w:rFonts w:asciiTheme="minorHAnsi" w:hAnsiTheme="minorHAnsi" w:cstheme="minorHAnsi"/>
                      <w:sz w:val="22"/>
                      <w:szCs w:val="22"/>
                    </w:rPr>
                  </w:pPr>
                </w:p>
              </w:txbxContent>
            </v:textbox>
          </v:shape>
        </w:pict>
      </w:r>
    </w:p>
    <w:sectPr w:rsidR="00A42490" w:rsidRPr="00A42490" w:rsidSect="00EB1BE8">
      <w:headerReference w:type="default" r:id="rId9"/>
      <w:footerReference w:type="default" r:id="rId10"/>
      <w:pgSz w:w="11906" w:h="16838"/>
      <w:pgMar w:top="1580" w:right="567" w:bottom="624" w:left="964" w:header="11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0DA31" w14:textId="77777777" w:rsidR="00C446A9" w:rsidRDefault="00C446A9">
      <w:r>
        <w:separator/>
      </w:r>
    </w:p>
  </w:endnote>
  <w:endnote w:type="continuationSeparator" w:id="0">
    <w:p w14:paraId="3773CB20" w14:textId="77777777" w:rsidR="00C446A9" w:rsidRDefault="00C4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1A58A" w14:textId="77777777" w:rsidR="00C446A9" w:rsidRDefault="00C446A9" w:rsidP="00F93FCA">
    <w:pPr>
      <w:ind w:left="-964" w:right="-540"/>
      <w:jc w:val="center"/>
      <w:rPr>
        <w:rFonts w:ascii="Cambria" w:hAnsi="Cambria"/>
        <w:sz w:val="16"/>
        <w:szCs w:val="16"/>
      </w:rPr>
    </w:pPr>
    <w:r>
      <w:rPr>
        <w:rFonts w:ascii="Cambria" w:hAnsi="Cambria"/>
        <w:noProof/>
        <w:sz w:val="16"/>
        <w:szCs w:val="16"/>
      </w:rPr>
      <w:drawing>
        <wp:anchor distT="0" distB="0" distL="114300" distR="114300" simplePos="0" relativeHeight="251659264" behindDoc="0" locked="0" layoutInCell="1" allowOverlap="1" wp14:anchorId="0E419EA0" wp14:editId="066F22E4">
          <wp:simplePos x="0" y="0"/>
          <wp:positionH relativeFrom="column">
            <wp:posOffset>2864485</wp:posOffset>
          </wp:positionH>
          <wp:positionV relativeFrom="paragraph">
            <wp:posOffset>-111125</wp:posOffset>
          </wp:positionV>
          <wp:extent cx="514350" cy="733425"/>
          <wp:effectExtent l="19050" t="0" r="0" b="0"/>
          <wp:wrapNone/>
          <wp:docPr id="5" name="Imagine 2" descr="\\10.6.0.63\pentru toate structurile igsu\INSEMN HERALDIC IGSU 2017\Insemn heraldic IGSU 2017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10.6.0.63\pentru toate structurile igsu\INSEMN HERALDIC IGSU 2017\Insemn heraldic IGSU 2017 color.tif"/>
                  <pic:cNvPicPr>
                    <a:picLocks noChangeAspect="1" noChangeArrowheads="1"/>
                  </pic:cNvPicPr>
                </pic:nvPicPr>
                <pic:blipFill>
                  <a:blip r:embed="rId1"/>
                  <a:srcRect/>
                  <a:stretch>
                    <a:fillRect/>
                  </a:stretch>
                </pic:blipFill>
                <pic:spPr bwMode="auto">
                  <a:xfrm>
                    <a:off x="0" y="0"/>
                    <a:ext cx="514350" cy="733425"/>
                  </a:xfrm>
                  <a:prstGeom prst="rect">
                    <a:avLst/>
                  </a:prstGeom>
                  <a:noFill/>
                  <a:ln w="9525">
                    <a:noFill/>
                    <a:miter lim="800000"/>
                    <a:headEnd/>
                    <a:tailEnd/>
                  </a:ln>
                </pic:spPr>
              </pic:pic>
            </a:graphicData>
          </a:graphic>
        </wp:anchor>
      </w:drawing>
    </w:r>
  </w:p>
  <w:p w14:paraId="68685CA6" w14:textId="77777777" w:rsidR="00C446A9" w:rsidRDefault="00C446A9" w:rsidP="00F93FCA">
    <w:pPr>
      <w:ind w:left="-964" w:right="-540"/>
      <w:jc w:val="center"/>
      <w:rPr>
        <w:rFonts w:ascii="Cambria" w:hAnsi="Cambria"/>
        <w:sz w:val="16"/>
        <w:szCs w:val="16"/>
      </w:rPr>
    </w:pPr>
  </w:p>
  <w:p w14:paraId="06B72B05" w14:textId="77777777" w:rsidR="00C446A9" w:rsidRDefault="00C446A9" w:rsidP="00F93FCA">
    <w:pPr>
      <w:ind w:left="-964" w:right="-540"/>
      <w:jc w:val="center"/>
      <w:rPr>
        <w:rFonts w:ascii="Cambria" w:hAnsi="Cambria"/>
        <w:sz w:val="16"/>
        <w:szCs w:val="16"/>
      </w:rPr>
    </w:pPr>
  </w:p>
  <w:p w14:paraId="3BFA02B5" w14:textId="77777777" w:rsidR="00C446A9" w:rsidRDefault="00C446A9" w:rsidP="00F93FCA">
    <w:pPr>
      <w:ind w:left="-964" w:right="-540"/>
      <w:jc w:val="center"/>
      <w:rPr>
        <w:rFonts w:ascii="Cambria" w:hAnsi="Cambria"/>
        <w:sz w:val="16"/>
        <w:szCs w:val="16"/>
      </w:rPr>
    </w:pPr>
  </w:p>
  <w:p w14:paraId="0146B3D2" w14:textId="77777777" w:rsidR="00C446A9" w:rsidRDefault="00C446A9" w:rsidP="00F93FCA">
    <w:pPr>
      <w:ind w:left="-964" w:right="-540"/>
      <w:jc w:val="center"/>
      <w:rPr>
        <w:rFonts w:ascii="Cambria" w:hAnsi="Cambria"/>
        <w:sz w:val="16"/>
        <w:szCs w:val="16"/>
      </w:rPr>
    </w:pPr>
  </w:p>
  <w:p w14:paraId="106D3F81" w14:textId="77777777" w:rsidR="00C446A9" w:rsidRPr="00881E02" w:rsidRDefault="00C446A9" w:rsidP="00F93FCA">
    <w:pPr>
      <w:ind w:left="-964" w:right="-540"/>
      <w:jc w:val="center"/>
      <w:rPr>
        <w:rFonts w:ascii="Cambria" w:hAnsi="Cambria"/>
        <w:sz w:val="16"/>
        <w:szCs w:val="16"/>
      </w:rPr>
    </w:pPr>
    <w:r>
      <w:rPr>
        <w:rFonts w:ascii="Cambria" w:hAnsi="Cambria"/>
        <w:b/>
        <w:noProof/>
        <w:sz w:val="16"/>
        <w:szCs w:val="16"/>
      </w:rPr>
      <w:drawing>
        <wp:anchor distT="0" distB="0" distL="114300" distR="114300" simplePos="0" relativeHeight="251658240" behindDoc="0" locked="0" layoutInCell="1" allowOverlap="1" wp14:anchorId="709A323B" wp14:editId="6686047B">
          <wp:simplePos x="0" y="0"/>
          <wp:positionH relativeFrom="column">
            <wp:posOffset>2496820</wp:posOffset>
          </wp:positionH>
          <wp:positionV relativeFrom="paragraph">
            <wp:posOffset>923925</wp:posOffset>
          </wp:positionV>
          <wp:extent cx="518795" cy="733425"/>
          <wp:effectExtent l="19050" t="0" r="0" b="0"/>
          <wp:wrapNone/>
          <wp:docPr id="4" name="Imagine 2" descr="\\10.6.0.63\pentru toate structurile igsu\INSEMN HERALDIC IGSU 2017\Insemn heraldic IGSU 2017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10.6.0.63\pentru toate structurile igsu\INSEMN HERALDIC IGSU 2017\Insemn heraldic IGSU 2017 color.tif"/>
                  <pic:cNvPicPr>
                    <a:picLocks noChangeAspect="1" noChangeArrowheads="1"/>
                  </pic:cNvPicPr>
                </pic:nvPicPr>
                <pic:blipFill>
                  <a:blip r:embed="rId1"/>
                  <a:srcRect/>
                  <a:stretch>
                    <a:fillRect/>
                  </a:stretch>
                </pic:blipFill>
                <pic:spPr bwMode="auto">
                  <a:xfrm>
                    <a:off x="0" y="0"/>
                    <a:ext cx="518795" cy="733425"/>
                  </a:xfrm>
                  <a:prstGeom prst="rect">
                    <a:avLst/>
                  </a:prstGeom>
                  <a:noFill/>
                  <a:ln w="9525">
                    <a:noFill/>
                    <a:miter lim="800000"/>
                    <a:headEnd/>
                    <a:tailEnd/>
                  </a:ln>
                </pic:spPr>
              </pic:pic>
            </a:graphicData>
          </a:graphic>
        </wp:anchor>
      </w:drawing>
    </w:r>
    <w:r>
      <w:rPr>
        <w:rFonts w:ascii="Cambria" w:hAnsi="Cambria"/>
        <w:b/>
        <w:noProof/>
        <w:sz w:val="16"/>
        <w:szCs w:val="16"/>
      </w:rPr>
      <w:drawing>
        <wp:inline distT="0" distB="0" distL="0" distR="0" wp14:anchorId="3E66D70C" wp14:editId="0A54C493">
          <wp:extent cx="6584950" cy="27305"/>
          <wp:effectExtent l="19050" t="0" r="6350" b="0"/>
          <wp:docPr id="2" name="Imagine 2" descr="sub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sol"/>
                  <pic:cNvPicPr>
                    <a:picLocks noChangeAspect="1" noChangeArrowheads="1"/>
                  </pic:cNvPicPr>
                </pic:nvPicPr>
                <pic:blipFill>
                  <a:blip r:embed="rId2"/>
                  <a:srcRect/>
                  <a:stretch>
                    <a:fillRect/>
                  </a:stretch>
                </pic:blipFill>
                <pic:spPr bwMode="auto">
                  <a:xfrm>
                    <a:off x="0" y="0"/>
                    <a:ext cx="6584950" cy="273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E5B6A" w14:textId="77777777" w:rsidR="00C446A9" w:rsidRDefault="00C446A9">
      <w:r>
        <w:separator/>
      </w:r>
    </w:p>
  </w:footnote>
  <w:footnote w:type="continuationSeparator" w:id="0">
    <w:p w14:paraId="79EA9E86" w14:textId="77777777" w:rsidR="00C446A9" w:rsidRDefault="00C44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8EB66" w14:textId="77777777" w:rsidR="005D4FC7" w:rsidRDefault="005D4FC7" w:rsidP="00EB1BE8">
    <w:pPr>
      <w:pStyle w:val="Antet"/>
      <w:ind w:left="-964" w:right="-540"/>
    </w:pPr>
  </w:p>
  <w:p w14:paraId="0709265C" w14:textId="69D407B7" w:rsidR="00C446A9" w:rsidRDefault="00EF456B" w:rsidP="00EB1BE8">
    <w:pPr>
      <w:pStyle w:val="Antet"/>
      <w:ind w:left="-964" w:right="-540"/>
    </w:pPr>
    <w:r>
      <w:rPr>
        <w:noProof/>
      </w:rPr>
      <w:drawing>
        <wp:anchor distT="0" distB="0" distL="114300" distR="114300" simplePos="0" relativeHeight="251695104" behindDoc="0" locked="0" layoutInCell="1" allowOverlap="1" wp14:anchorId="57B2897B" wp14:editId="2A7CEE96">
          <wp:simplePos x="0" y="0"/>
          <wp:positionH relativeFrom="column">
            <wp:posOffset>189491</wp:posOffset>
          </wp:positionH>
          <wp:positionV relativeFrom="paragraph">
            <wp:posOffset>-36979</wp:posOffset>
          </wp:positionV>
          <wp:extent cx="1026160" cy="1038860"/>
          <wp:effectExtent l="0" t="0" r="0" b="0"/>
          <wp:wrapNone/>
          <wp:docPr id="153329744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1CE35A1C" wp14:editId="5D32EED6">
          <wp:simplePos x="0" y="0"/>
          <wp:positionH relativeFrom="column">
            <wp:posOffset>2542951</wp:posOffset>
          </wp:positionH>
          <wp:positionV relativeFrom="paragraph">
            <wp:posOffset>-1008</wp:posOffset>
          </wp:positionV>
          <wp:extent cx="883023" cy="883023"/>
          <wp:effectExtent l="0" t="0" r="0" b="0"/>
          <wp:wrapNone/>
          <wp:docPr id="129312997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023" cy="883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rPr>
      <w:drawing>
        <wp:anchor distT="0" distB="0" distL="114300" distR="114300" simplePos="0" relativeHeight="251673600" behindDoc="0" locked="0" layoutInCell="1" allowOverlap="1" wp14:anchorId="2CACA5E3" wp14:editId="56E5379A">
          <wp:simplePos x="0" y="0"/>
          <wp:positionH relativeFrom="column">
            <wp:posOffset>4546189</wp:posOffset>
          </wp:positionH>
          <wp:positionV relativeFrom="paragraph">
            <wp:posOffset>43628</wp:posOffset>
          </wp:positionV>
          <wp:extent cx="2170149" cy="797859"/>
          <wp:effectExtent l="0" t="0" r="0" b="0"/>
          <wp:wrapNone/>
          <wp:docPr id="6168505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0149" cy="7978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0E26"/>
    <w:multiLevelType w:val="hybridMultilevel"/>
    <w:tmpl w:val="3C76CFDE"/>
    <w:lvl w:ilvl="0" w:tplc="A0BE3C86">
      <w:start w:val="1"/>
      <w:numFmt w:val="lowerLetter"/>
      <w:lvlText w:val="%1)"/>
      <w:lvlJc w:val="left"/>
      <w:pPr>
        <w:ind w:left="1071" w:hanging="420"/>
      </w:pPr>
      <w:rPr>
        <w:rFonts w:hint="default"/>
        <w:b/>
        <w:i w:val="0"/>
      </w:rPr>
    </w:lvl>
    <w:lvl w:ilvl="1" w:tplc="04180019" w:tentative="1">
      <w:start w:val="1"/>
      <w:numFmt w:val="lowerLetter"/>
      <w:lvlText w:val="%2."/>
      <w:lvlJc w:val="left"/>
      <w:pPr>
        <w:ind w:left="1731" w:hanging="360"/>
      </w:pPr>
    </w:lvl>
    <w:lvl w:ilvl="2" w:tplc="0418001B" w:tentative="1">
      <w:start w:val="1"/>
      <w:numFmt w:val="lowerRoman"/>
      <w:lvlText w:val="%3."/>
      <w:lvlJc w:val="right"/>
      <w:pPr>
        <w:ind w:left="2451" w:hanging="180"/>
      </w:pPr>
    </w:lvl>
    <w:lvl w:ilvl="3" w:tplc="0418000F" w:tentative="1">
      <w:start w:val="1"/>
      <w:numFmt w:val="decimal"/>
      <w:lvlText w:val="%4."/>
      <w:lvlJc w:val="left"/>
      <w:pPr>
        <w:ind w:left="3171" w:hanging="360"/>
      </w:pPr>
    </w:lvl>
    <w:lvl w:ilvl="4" w:tplc="04180019" w:tentative="1">
      <w:start w:val="1"/>
      <w:numFmt w:val="lowerLetter"/>
      <w:lvlText w:val="%5."/>
      <w:lvlJc w:val="left"/>
      <w:pPr>
        <w:ind w:left="3891" w:hanging="360"/>
      </w:pPr>
    </w:lvl>
    <w:lvl w:ilvl="5" w:tplc="0418001B" w:tentative="1">
      <w:start w:val="1"/>
      <w:numFmt w:val="lowerRoman"/>
      <w:lvlText w:val="%6."/>
      <w:lvlJc w:val="right"/>
      <w:pPr>
        <w:ind w:left="4611" w:hanging="180"/>
      </w:pPr>
    </w:lvl>
    <w:lvl w:ilvl="6" w:tplc="0418000F" w:tentative="1">
      <w:start w:val="1"/>
      <w:numFmt w:val="decimal"/>
      <w:lvlText w:val="%7."/>
      <w:lvlJc w:val="left"/>
      <w:pPr>
        <w:ind w:left="5331" w:hanging="360"/>
      </w:pPr>
    </w:lvl>
    <w:lvl w:ilvl="7" w:tplc="04180019" w:tentative="1">
      <w:start w:val="1"/>
      <w:numFmt w:val="lowerLetter"/>
      <w:lvlText w:val="%8."/>
      <w:lvlJc w:val="left"/>
      <w:pPr>
        <w:ind w:left="6051" w:hanging="360"/>
      </w:pPr>
    </w:lvl>
    <w:lvl w:ilvl="8" w:tplc="0418001B" w:tentative="1">
      <w:start w:val="1"/>
      <w:numFmt w:val="lowerRoman"/>
      <w:lvlText w:val="%9."/>
      <w:lvlJc w:val="right"/>
      <w:pPr>
        <w:ind w:left="6771" w:hanging="180"/>
      </w:pPr>
    </w:lvl>
  </w:abstractNum>
  <w:abstractNum w:abstractNumId="1" w15:restartNumberingAfterBreak="0">
    <w:nsid w:val="029C4815"/>
    <w:multiLevelType w:val="hybridMultilevel"/>
    <w:tmpl w:val="3C2CC3C0"/>
    <w:lvl w:ilvl="0" w:tplc="3862829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9212A1"/>
    <w:multiLevelType w:val="hybridMultilevel"/>
    <w:tmpl w:val="12ACC06A"/>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E982100"/>
    <w:multiLevelType w:val="hybridMultilevel"/>
    <w:tmpl w:val="7EC252E0"/>
    <w:lvl w:ilvl="0" w:tplc="39B09F16">
      <w:start w:val="1"/>
      <w:numFmt w:val="bullet"/>
      <w:lvlText w:val=""/>
      <w:lvlJc w:val="left"/>
      <w:pPr>
        <w:tabs>
          <w:tab w:val="num" w:pos="-1211"/>
        </w:tabs>
        <w:ind w:left="360" w:hanging="360"/>
      </w:pPr>
      <w:rPr>
        <w:rFonts w:ascii="Symbol" w:hAnsi="Symbol" w:hint="default"/>
        <w:color w:val="auto"/>
        <w:sz w:val="20"/>
        <w:szCs w:val="20"/>
        <w:vertAlign w:val="baseline"/>
      </w:rPr>
    </w:lvl>
    <w:lvl w:ilvl="1" w:tplc="04090003" w:tentative="1">
      <w:start w:val="1"/>
      <w:numFmt w:val="bullet"/>
      <w:lvlText w:val="o"/>
      <w:lvlJc w:val="left"/>
      <w:pPr>
        <w:tabs>
          <w:tab w:val="num" w:pos="305"/>
        </w:tabs>
        <w:ind w:left="305" w:hanging="360"/>
      </w:pPr>
      <w:rPr>
        <w:rFonts w:ascii="Courier New" w:hAnsi="Courier New" w:cs="Courier New" w:hint="default"/>
      </w:rPr>
    </w:lvl>
    <w:lvl w:ilvl="2" w:tplc="04090005" w:tentative="1">
      <w:start w:val="1"/>
      <w:numFmt w:val="bullet"/>
      <w:lvlText w:val=""/>
      <w:lvlJc w:val="left"/>
      <w:pPr>
        <w:tabs>
          <w:tab w:val="num" w:pos="1025"/>
        </w:tabs>
        <w:ind w:left="1025" w:hanging="360"/>
      </w:pPr>
      <w:rPr>
        <w:rFonts w:ascii="Wingdings" w:hAnsi="Wingdings" w:hint="default"/>
      </w:rPr>
    </w:lvl>
    <w:lvl w:ilvl="3" w:tplc="04090001" w:tentative="1">
      <w:start w:val="1"/>
      <w:numFmt w:val="bullet"/>
      <w:lvlText w:val=""/>
      <w:lvlJc w:val="left"/>
      <w:pPr>
        <w:tabs>
          <w:tab w:val="num" w:pos="1745"/>
        </w:tabs>
        <w:ind w:left="1745" w:hanging="360"/>
      </w:pPr>
      <w:rPr>
        <w:rFonts w:ascii="Symbol" w:hAnsi="Symbol" w:hint="default"/>
      </w:rPr>
    </w:lvl>
    <w:lvl w:ilvl="4" w:tplc="04090003" w:tentative="1">
      <w:start w:val="1"/>
      <w:numFmt w:val="bullet"/>
      <w:lvlText w:val="o"/>
      <w:lvlJc w:val="left"/>
      <w:pPr>
        <w:tabs>
          <w:tab w:val="num" w:pos="2465"/>
        </w:tabs>
        <w:ind w:left="2465" w:hanging="360"/>
      </w:pPr>
      <w:rPr>
        <w:rFonts w:ascii="Courier New" w:hAnsi="Courier New" w:cs="Courier New" w:hint="default"/>
      </w:rPr>
    </w:lvl>
    <w:lvl w:ilvl="5" w:tplc="04090005" w:tentative="1">
      <w:start w:val="1"/>
      <w:numFmt w:val="bullet"/>
      <w:lvlText w:val=""/>
      <w:lvlJc w:val="left"/>
      <w:pPr>
        <w:tabs>
          <w:tab w:val="num" w:pos="3185"/>
        </w:tabs>
        <w:ind w:left="3185" w:hanging="360"/>
      </w:pPr>
      <w:rPr>
        <w:rFonts w:ascii="Wingdings" w:hAnsi="Wingdings" w:hint="default"/>
      </w:rPr>
    </w:lvl>
    <w:lvl w:ilvl="6" w:tplc="04090001" w:tentative="1">
      <w:start w:val="1"/>
      <w:numFmt w:val="bullet"/>
      <w:lvlText w:val=""/>
      <w:lvlJc w:val="left"/>
      <w:pPr>
        <w:tabs>
          <w:tab w:val="num" w:pos="3905"/>
        </w:tabs>
        <w:ind w:left="3905" w:hanging="360"/>
      </w:pPr>
      <w:rPr>
        <w:rFonts w:ascii="Symbol" w:hAnsi="Symbol" w:hint="default"/>
      </w:rPr>
    </w:lvl>
    <w:lvl w:ilvl="7" w:tplc="04090003" w:tentative="1">
      <w:start w:val="1"/>
      <w:numFmt w:val="bullet"/>
      <w:lvlText w:val="o"/>
      <w:lvlJc w:val="left"/>
      <w:pPr>
        <w:tabs>
          <w:tab w:val="num" w:pos="4625"/>
        </w:tabs>
        <w:ind w:left="4625" w:hanging="360"/>
      </w:pPr>
      <w:rPr>
        <w:rFonts w:ascii="Courier New" w:hAnsi="Courier New" w:cs="Courier New" w:hint="default"/>
      </w:rPr>
    </w:lvl>
    <w:lvl w:ilvl="8" w:tplc="04090005" w:tentative="1">
      <w:start w:val="1"/>
      <w:numFmt w:val="bullet"/>
      <w:lvlText w:val=""/>
      <w:lvlJc w:val="left"/>
      <w:pPr>
        <w:tabs>
          <w:tab w:val="num" w:pos="5345"/>
        </w:tabs>
        <w:ind w:left="5345" w:hanging="360"/>
      </w:pPr>
      <w:rPr>
        <w:rFonts w:ascii="Wingdings" w:hAnsi="Wingdings" w:hint="default"/>
      </w:rPr>
    </w:lvl>
  </w:abstractNum>
  <w:abstractNum w:abstractNumId="4" w15:restartNumberingAfterBreak="0">
    <w:nsid w:val="12C13545"/>
    <w:multiLevelType w:val="hybridMultilevel"/>
    <w:tmpl w:val="D16EDE7A"/>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4F0C28"/>
    <w:multiLevelType w:val="hybridMultilevel"/>
    <w:tmpl w:val="DFDCB74E"/>
    <w:lvl w:ilvl="0" w:tplc="7804D0F4">
      <w:start w:val="1"/>
      <w:numFmt w:val="decimal"/>
      <w:lvlText w:val="%1."/>
      <w:lvlJc w:val="left"/>
      <w:pPr>
        <w:ind w:left="1068" w:hanging="360"/>
      </w:pPr>
      <w:rPr>
        <w:rFonts w:hint="default"/>
        <w:color w:val="000000"/>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18896D57"/>
    <w:multiLevelType w:val="hybridMultilevel"/>
    <w:tmpl w:val="14A0C2FA"/>
    <w:lvl w:ilvl="0" w:tplc="01F6884A">
      <w:start w:val="2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34FE6"/>
    <w:multiLevelType w:val="hybridMultilevel"/>
    <w:tmpl w:val="F8E4FB24"/>
    <w:lvl w:ilvl="0" w:tplc="DEC81B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C5758"/>
    <w:multiLevelType w:val="hybridMultilevel"/>
    <w:tmpl w:val="BBF2D8FE"/>
    <w:lvl w:ilvl="0" w:tplc="1FC4230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FAC51D3"/>
    <w:multiLevelType w:val="hybridMultilevel"/>
    <w:tmpl w:val="149C03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97C3826"/>
    <w:multiLevelType w:val="hybridMultilevel"/>
    <w:tmpl w:val="DD4A0456"/>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A861154"/>
    <w:multiLevelType w:val="hybridMultilevel"/>
    <w:tmpl w:val="BE3236F0"/>
    <w:lvl w:ilvl="0" w:tplc="EB26D3E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376D63"/>
    <w:multiLevelType w:val="hybridMultilevel"/>
    <w:tmpl w:val="9586A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335DB7"/>
    <w:multiLevelType w:val="hybridMultilevel"/>
    <w:tmpl w:val="1932134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6AB0124"/>
    <w:multiLevelType w:val="hybridMultilevel"/>
    <w:tmpl w:val="A134B80A"/>
    <w:lvl w:ilvl="0" w:tplc="0AC6A316">
      <w:start w:val="1"/>
      <w:numFmt w:val="bullet"/>
      <w:lvlText w:val="•"/>
      <w:lvlJc w:val="left"/>
      <w:pPr>
        <w:tabs>
          <w:tab w:val="num" w:pos="720"/>
        </w:tabs>
        <w:ind w:left="720" w:hanging="360"/>
      </w:pPr>
      <w:rPr>
        <w:rFonts w:ascii="Arial" w:hAnsi="Arial" w:hint="default"/>
      </w:rPr>
    </w:lvl>
    <w:lvl w:ilvl="1" w:tplc="F16AF36E" w:tentative="1">
      <w:start w:val="1"/>
      <w:numFmt w:val="bullet"/>
      <w:lvlText w:val="•"/>
      <w:lvlJc w:val="left"/>
      <w:pPr>
        <w:tabs>
          <w:tab w:val="num" w:pos="1440"/>
        </w:tabs>
        <w:ind w:left="1440" w:hanging="360"/>
      </w:pPr>
      <w:rPr>
        <w:rFonts w:ascii="Arial" w:hAnsi="Arial" w:hint="default"/>
      </w:rPr>
    </w:lvl>
    <w:lvl w:ilvl="2" w:tplc="5BCAD76A" w:tentative="1">
      <w:start w:val="1"/>
      <w:numFmt w:val="bullet"/>
      <w:lvlText w:val="•"/>
      <w:lvlJc w:val="left"/>
      <w:pPr>
        <w:tabs>
          <w:tab w:val="num" w:pos="2160"/>
        </w:tabs>
        <w:ind w:left="2160" w:hanging="360"/>
      </w:pPr>
      <w:rPr>
        <w:rFonts w:ascii="Arial" w:hAnsi="Arial" w:hint="default"/>
      </w:rPr>
    </w:lvl>
    <w:lvl w:ilvl="3" w:tplc="91F2695C" w:tentative="1">
      <w:start w:val="1"/>
      <w:numFmt w:val="bullet"/>
      <w:lvlText w:val="•"/>
      <w:lvlJc w:val="left"/>
      <w:pPr>
        <w:tabs>
          <w:tab w:val="num" w:pos="2880"/>
        </w:tabs>
        <w:ind w:left="2880" w:hanging="360"/>
      </w:pPr>
      <w:rPr>
        <w:rFonts w:ascii="Arial" w:hAnsi="Arial" w:hint="default"/>
      </w:rPr>
    </w:lvl>
    <w:lvl w:ilvl="4" w:tplc="52B419DA" w:tentative="1">
      <w:start w:val="1"/>
      <w:numFmt w:val="bullet"/>
      <w:lvlText w:val="•"/>
      <w:lvlJc w:val="left"/>
      <w:pPr>
        <w:tabs>
          <w:tab w:val="num" w:pos="3600"/>
        </w:tabs>
        <w:ind w:left="3600" w:hanging="360"/>
      </w:pPr>
      <w:rPr>
        <w:rFonts w:ascii="Arial" w:hAnsi="Arial" w:hint="default"/>
      </w:rPr>
    </w:lvl>
    <w:lvl w:ilvl="5" w:tplc="01EE3FC0" w:tentative="1">
      <w:start w:val="1"/>
      <w:numFmt w:val="bullet"/>
      <w:lvlText w:val="•"/>
      <w:lvlJc w:val="left"/>
      <w:pPr>
        <w:tabs>
          <w:tab w:val="num" w:pos="4320"/>
        </w:tabs>
        <w:ind w:left="4320" w:hanging="360"/>
      </w:pPr>
      <w:rPr>
        <w:rFonts w:ascii="Arial" w:hAnsi="Arial" w:hint="default"/>
      </w:rPr>
    </w:lvl>
    <w:lvl w:ilvl="6" w:tplc="26525F42" w:tentative="1">
      <w:start w:val="1"/>
      <w:numFmt w:val="bullet"/>
      <w:lvlText w:val="•"/>
      <w:lvlJc w:val="left"/>
      <w:pPr>
        <w:tabs>
          <w:tab w:val="num" w:pos="5040"/>
        </w:tabs>
        <w:ind w:left="5040" w:hanging="360"/>
      </w:pPr>
      <w:rPr>
        <w:rFonts w:ascii="Arial" w:hAnsi="Arial" w:hint="default"/>
      </w:rPr>
    </w:lvl>
    <w:lvl w:ilvl="7" w:tplc="E8C8F052" w:tentative="1">
      <w:start w:val="1"/>
      <w:numFmt w:val="bullet"/>
      <w:lvlText w:val="•"/>
      <w:lvlJc w:val="left"/>
      <w:pPr>
        <w:tabs>
          <w:tab w:val="num" w:pos="5760"/>
        </w:tabs>
        <w:ind w:left="5760" w:hanging="360"/>
      </w:pPr>
      <w:rPr>
        <w:rFonts w:ascii="Arial" w:hAnsi="Arial" w:hint="default"/>
      </w:rPr>
    </w:lvl>
    <w:lvl w:ilvl="8" w:tplc="4344ED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DD2BCF"/>
    <w:multiLevelType w:val="hybridMultilevel"/>
    <w:tmpl w:val="63BEEA80"/>
    <w:lvl w:ilvl="0" w:tplc="8250C6BA">
      <w:start w:val="2"/>
      <w:numFmt w:val="upperRoman"/>
      <w:lvlText w:val="%1."/>
      <w:lvlJc w:val="left"/>
      <w:pPr>
        <w:tabs>
          <w:tab w:val="num" w:pos="1120"/>
        </w:tabs>
        <w:ind w:left="1120" w:hanging="720"/>
      </w:pPr>
      <w:rPr>
        <w:rFonts w:hint="default"/>
      </w:rPr>
    </w:lvl>
    <w:lvl w:ilvl="1" w:tplc="04090019">
      <w:start w:val="1"/>
      <w:numFmt w:val="lowerLetter"/>
      <w:lvlText w:val="%2."/>
      <w:lvlJc w:val="left"/>
      <w:pPr>
        <w:tabs>
          <w:tab w:val="num" w:pos="1480"/>
        </w:tabs>
        <w:ind w:left="1480" w:hanging="360"/>
      </w:pPr>
    </w:lvl>
    <w:lvl w:ilvl="2" w:tplc="0409001B" w:tentative="1">
      <w:start w:val="1"/>
      <w:numFmt w:val="lowerRoman"/>
      <w:lvlText w:val="%3."/>
      <w:lvlJc w:val="right"/>
      <w:pPr>
        <w:tabs>
          <w:tab w:val="num" w:pos="2200"/>
        </w:tabs>
        <w:ind w:left="2200" w:hanging="180"/>
      </w:pPr>
    </w:lvl>
    <w:lvl w:ilvl="3" w:tplc="0409000F" w:tentative="1">
      <w:start w:val="1"/>
      <w:numFmt w:val="decimal"/>
      <w:lvlText w:val="%4."/>
      <w:lvlJc w:val="left"/>
      <w:pPr>
        <w:tabs>
          <w:tab w:val="num" w:pos="2920"/>
        </w:tabs>
        <w:ind w:left="2920" w:hanging="360"/>
      </w:pPr>
    </w:lvl>
    <w:lvl w:ilvl="4" w:tplc="04090019" w:tentative="1">
      <w:start w:val="1"/>
      <w:numFmt w:val="lowerLetter"/>
      <w:lvlText w:val="%5."/>
      <w:lvlJc w:val="left"/>
      <w:pPr>
        <w:tabs>
          <w:tab w:val="num" w:pos="3640"/>
        </w:tabs>
        <w:ind w:left="3640" w:hanging="360"/>
      </w:pPr>
    </w:lvl>
    <w:lvl w:ilvl="5" w:tplc="0409001B" w:tentative="1">
      <w:start w:val="1"/>
      <w:numFmt w:val="lowerRoman"/>
      <w:lvlText w:val="%6."/>
      <w:lvlJc w:val="right"/>
      <w:pPr>
        <w:tabs>
          <w:tab w:val="num" w:pos="4360"/>
        </w:tabs>
        <w:ind w:left="4360" w:hanging="180"/>
      </w:pPr>
    </w:lvl>
    <w:lvl w:ilvl="6" w:tplc="0409000F" w:tentative="1">
      <w:start w:val="1"/>
      <w:numFmt w:val="decimal"/>
      <w:lvlText w:val="%7."/>
      <w:lvlJc w:val="left"/>
      <w:pPr>
        <w:tabs>
          <w:tab w:val="num" w:pos="5080"/>
        </w:tabs>
        <w:ind w:left="5080" w:hanging="360"/>
      </w:pPr>
    </w:lvl>
    <w:lvl w:ilvl="7" w:tplc="04090019" w:tentative="1">
      <w:start w:val="1"/>
      <w:numFmt w:val="lowerLetter"/>
      <w:lvlText w:val="%8."/>
      <w:lvlJc w:val="left"/>
      <w:pPr>
        <w:tabs>
          <w:tab w:val="num" w:pos="5800"/>
        </w:tabs>
        <w:ind w:left="5800" w:hanging="360"/>
      </w:pPr>
    </w:lvl>
    <w:lvl w:ilvl="8" w:tplc="0409001B" w:tentative="1">
      <w:start w:val="1"/>
      <w:numFmt w:val="lowerRoman"/>
      <w:lvlText w:val="%9."/>
      <w:lvlJc w:val="right"/>
      <w:pPr>
        <w:tabs>
          <w:tab w:val="num" w:pos="6520"/>
        </w:tabs>
        <w:ind w:left="6520" w:hanging="180"/>
      </w:pPr>
    </w:lvl>
  </w:abstractNum>
  <w:abstractNum w:abstractNumId="16" w15:restartNumberingAfterBreak="0">
    <w:nsid w:val="41B176FE"/>
    <w:multiLevelType w:val="hybridMultilevel"/>
    <w:tmpl w:val="E7809D08"/>
    <w:lvl w:ilvl="0" w:tplc="5252A196">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7" w15:restartNumberingAfterBreak="0">
    <w:nsid w:val="47E719DD"/>
    <w:multiLevelType w:val="hybridMultilevel"/>
    <w:tmpl w:val="C6AEB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D32951"/>
    <w:multiLevelType w:val="hybridMultilevel"/>
    <w:tmpl w:val="C6D21A9C"/>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4F617FD6"/>
    <w:multiLevelType w:val="hybridMultilevel"/>
    <w:tmpl w:val="0EC4E72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5BF76748"/>
    <w:multiLevelType w:val="hybridMultilevel"/>
    <w:tmpl w:val="208AB0B0"/>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15:restartNumberingAfterBreak="0">
    <w:nsid w:val="5CA5649B"/>
    <w:multiLevelType w:val="hybridMultilevel"/>
    <w:tmpl w:val="9AE4C350"/>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8956A1"/>
    <w:multiLevelType w:val="hybridMultilevel"/>
    <w:tmpl w:val="195A1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CC60F590">
      <w:start w:val="1"/>
      <w:numFmt w:val="decimal"/>
      <w:lvlText w:val="%3."/>
      <w:lvlJc w:val="right"/>
      <w:pPr>
        <w:ind w:left="2160" w:hanging="180"/>
      </w:pPr>
      <w:rPr>
        <w:rFonts w:ascii="Tahoma" w:eastAsia="Tahoma" w:hAnsi="Tahoma" w:cs="Tahom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63F1D"/>
    <w:multiLevelType w:val="hybridMultilevel"/>
    <w:tmpl w:val="BEFECA00"/>
    <w:lvl w:ilvl="0" w:tplc="3A785B86">
      <w:start w:val="1"/>
      <w:numFmt w:val="bullet"/>
      <w:lvlText w:val=""/>
      <w:lvlJc w:val="left"/>
      <w:pPr>
        <w:tabs>
          <w:tab w:val="num" w:pos="530"/>
        </w:tabs>
        <w:ind w:left="53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154B58"/>
    <w:multiLevelType w:val="hybridMultilevel"/>
    <w:tmpl w:val="77244448"/>
    <w:lvl w:ilvl="0" w:tplc="AB3229AE">
      <w:start w:val="1"/>
      <w:numFmt w:val="decimal"/>
      <w:lvlText w:val="%1."/>
      <w:lvlJc w:val="left"/>
      <w:pPr>
        <w:ind w:left="1800" w:hanging="360"/>
      </w:pPr>
      <w:rPr>
        <w:rFonts w:hint="default"/>
        <w:b w:val="0"/>
        <w:i w:val="0"/>
      </w:rPr>
    </w:lvl>
    <w:lvl w:ilvl="1" w:tplc="3120EDA6">
      <w:start w:val="1"/>
      <w:numFmt w:val="lowerLetter"/>
      <w:lvlText w:val="%2)"/>
      <w:lvlJc w:val="left"/>
      <w:pPr>
        <w:tabs>
          <w:tab w:val="num" w:pos="1360"/>
        </w:tabs>
        <w:ind w:left="1360" w:hanging="360"/>
      </w:pPr>
      <w:rPr>
        <w:rFonts w:hint="default"/>
      </w:rPr>
    </w:lvl>
    <w:lvl w:ilvl="2" w:tplc="F30E25E2">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A8113D9"/>
    <w:multiLevelType w:val="hybridMultilevel"/>
    <w:tmpl w:val="59B27F5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6FC700AA"/>
    <w:multiLevelType w:val="hybridMultilevel"/>
    <w:tmpl w:val="594E76E8"/>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F83ECD"/>
    <w:multiLevelType w:val="hybridMultilevel"/>
    <w:tmpl w:val="C4CC6DC6"/>
    <w:lvl w:ilvl="0" w:tplc="B79C575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8CB4F29"/>
    <w:multiLevelType w:val="hybridMultilevel"/>
    <w:tmpl w:val="9FCE4F5A"/>
    <w:lvl w:ilvl="0" w:tplc="0418000F">
      <w:start w:val="1"/>
      <w:numFmt w:val="decimal"/>
      <w:lvlText w:val="%1."/>
      <w:lvlJc w:val="left"/>
      <w:pPr>
        <w:tabs>
          <w:tab w:val="num" w:pos="720"/>
        </w:tabs>
        <w:ind w:left="720" w:hanging="360"/>
      </w:pPr>
    </w:lvl>
    <w:lvl w:ilvl="1" w:tplc="DFAEA0C4">
      <w:numFmt w:val="bullet"/>
      <w:lvlText w:val="-"/>
      <w:lvlJc w:val="left"/>
      <w:pPr>
        <w:tabs>
          <w:tab w:val="num" w:pos="2010"/>
        </w:tabs>
        <w:ind w:left="2010" w:hanging="930"/>
      </w:pPr>
      <w:rPr>
        <w:rFonts w:ascii="Latha" w:eastAsia="Times New Roman" w:hAnsi="Latha" w:cs="Latha"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9" w15:restartNumberingAfterBreak="0">
    <w:nsid w:val="797F4329"/>
    <w:multiLevelType w:val="hybridMultilevel"/>
    <w:tmpl w:val="0CA46E9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7C1B59CC"/>
    <w:multiLevelType w:val="hybridMultilevel"/>
    <w:tmpl w:val="229ACC92"/>
    <w:lvl w:ilvl="0" w:tplc="2E94746E">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472866379">
    <w:abstractNumId w:val="27"/>
  </w:num>
  <w:num w:numId="2" w16cid:durableId="1983340361">
    <w:abstractNumId w:val="16"/>
  </w:num>
  <w:num w:numId="3" w16cid:durableId="437256492">
    <w:abstractNumId w:val="3"/>
  </w:num>
  <w:num w:numId="4" w16cid:durableId="157425170">
    <w:abstractNumId w:val="6"/>
  </w:num>
  <w:num w:numId="5" w16cid:durableId="110169959">
    <w:abstractNumId w:val="4"/>
  </w:num>
  <w:num w:numId="6" w16cid:durableId="873268911">
    <w:abstractNumId w:val="1"/>
  </w:num>
  <w:num w:numId="7" w16cid:durableId="1231577023">
    <w:abstractNumId w:val="8"/>
  </w:num>
  <w:num w:numId="8" w16cid:durableId="1617907717">
    <w:abstractNumId w:val="24"/>
  </w:num>
  <w:num w:numId="9" w16cid:durableId="783308577">
    <w:abstractNumId w:val="15"/>
  </w:num>
  <w:num w:numId="10" w16cid:durableId="1175925090">
    <w:abstractNumId w:val="30"/>
  </w:num>
  <w:num w:numId="11" w16cid:durableId="901408548">
    <w:abstractNumId w:val="2"/>
  </w:num>
  <w:num w:numId="12" w16cid:durableId="1811362873">
    <w:abstractNumId w:val="10"/>
  </w:num>
  <w:num w:numId="13" w16cid:durableId="1074888168">
    <w:abstractNumId w:val="26"/>
  </w:num>
  <w:num w:numId="14" w16cid:durableId="1792089928">
    <w:abstractNumId w:val="19"/>
  </w:num>
  <w:num w:numId="15" w16cid:durableId="89934971">
    <w:abstractNumId w:val="20"/>
  </w:num>
  <w:num w:numId="16" w16cid:durableId="295571073">
    <w:abstractNumId w:val="23"/>
  </w:num>
  <w:num w:numId="17" w16cid:durableId="1256547872">
    <w:abstractNumId w:val="18"/>
  </w:num>
  <w:num w:numId="18" w16cid:durableId="4284892">
    <w:abstractNumId w:val="21"/>
  </w:num>
  <w:num w:numId="19" w16cid:durableId="306908141">
    <w:abstractNumId w:val="13"/>
  </w:num>
  <w:num w:numId="20" w16cid:durableId="1491404036">
    <w:abstractNumId w:val="14"/>
  </w:num>
  <w:num w:numId="21" w16cid:durableId="563295588">
    <w:abstractNumId w:val="25"/>
  </w:num>
  <w:num w:numId="22" w16cid:durableId="1357921234">
    <w:abstractNumId w:val="17"/>
  </w:num>
  <w:num w:numId="23" w16cid:durableId="558713373">
    <w:abstractNumId w:val="11"/>
  </w:num>
  <w:num w:numId="24" w16cid:durableId="563370283">
    <w:abstractNumId w:val="29"/>
  </w:num>
  <w:num w:numId="25" w16cid:durableId="2044162358">
    <w:abstractNumId w:val="9"/>
  </w:num>
  <w:num w:numId="26" w16cid:durableId="1406536834">
    <w:abstractNumId w:val="0"/>
  </w:num>
  <w:num w:numId="27" w16cid:durableId="2079593275">
    <w:abstractNumId w:val="28"/>
  </w:num>
  <w:num w:numId="28" w16cid:durableId="589124028">
    <w:abstractNumId w:val="12"/>
  </w:num>
  <w:num w:numId="29" w16cid:durableId="271937261">
    <w:abstractNumId w:val="7"/>
  </w:num>
  <w:num w:numId="30" w16cid:durableId="1753769681">
    <w:abstractNumId w:val="5"/>
  </w:num>
  <w:num w:numId="31" w16cid:durableId="17166170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6871"/>
    <w:rsid w:val="00003D56"/>
    <w:rsid w:val="00006760"/>
    <w:rsid w:val="00007152"/>
    <w:rsid w:val="00007E64"/>
    <w:rsid w:val="00013318"/>
    <w:rsid w:val="00015CCC"/>
    <w:rsid w:val="00016168"/>
    <w:rsid w:val="0001722C"/>
    <w:rsid w:val="000179A5"/>
    <w:rsid w:val="00017F76"/>
    <w:rsid w:val="00020787"/>
    <w:rsid w:val="00020D15"/>
    <w:rsid w:val="0002379F"/>
    <w:rsid w:val="00023F21"/>
    <w:rsid w:val="00025ACF"/>
    <w:rsid w:val="000264DD"/>
    <w:rsid w:val="00026599"/>
    <w:rsid w:val="00026897"/>
    <w:rsid w:val="00027A45"/>
    <w:rsid w:val="0003198F"/>
    <w:rsid w:val="000350A0"/>
    <w:rsid w:val="00035564"/>
    <w:rsid w:val="00035E2C"/>
    <w:rsid w:val="00036E01"/>
    <w:rsid w:val="000371AD"/>
    <w:rsid w:val="00037EBB"/>
    <w:rsid w:val="0004057C"/>
    <w:rsid w:val="00040760"/>
    <w:rsid w:val="00040C69"/>
    <w:rsid w:val="000433CB"/>
    <w:rsid w:val="00043B1A"/>
    <w:rsid w:val="00045433"/>
    <w:rsid w:val="00045BC6"/>
    <w:rsid w:val="00046418"/>
    <w:rsid w:val="0005020F"/>
    <w:rsid w:val="0005577B"/>
    <w:rsid w:val="00055873"/>
    <w:rsid w:val="00055FB1"/>
    <w:rsid w:val="00056D69"/>
    <w:rsid w:val="000570E0"/>
    <w:rsid w:val="00063402"/>
    <w:rsid w:val="000641FB"/>
    <w:rsid w:val="00064A17"/>
    <w:rsid w:val="000660C7"/>
    <w:rsid w:val="0007194E"/>
    <w:rsid w:val="00071BAF"/>
    <w:rsid w:val="00071DA0"/>
    <w:rsid w:val="00072519"/>
    <w:rsid w:val="00074E37"/>
    <w:rsid w:val="0007575E"/>
    <w:rsid w:val="000777B0"/>
    <w:rsid w:val="00077E84"/>
    <w:rsid w:val="00081BF6"/>
    <w:rsid w:val="00081ED3"/>
    <w:rsid w:val="000834CA"/>
    <w:rsid w:val="00085729"/>
    <w:rsid w:val="000863B4"/>
    <w:rsid w:val="0009025A"/>
    <w:rsid w:val="00090859"/>
    <w:rsid w:val="0009127B"/>
    <w:rsid w:val="00091AA9"/>
    <w:rsid w:val="00092B83"/>
    <w:rsid w:val="00092EF1"/>
    <w:rsid w:val="00094D9F"/>
    <w:rsid w:val="0009646B"/>
    <w:rsid w:val="000A227F"/>
    <w:rsid w:val="000A40A0"/>
    <w:rsid w:val="000A4DC6"/>
    <w:rsid w:val="000A5ACB"/>
    <w:rsid w:val="000A6104"/>
    <w:rsid w:val="000A6731"/>
    <w:rsid w:val="000A6EDF"/>
    <w:rsid w:val="000B0E91"/>
    <w:rsid w:val="000B5E1E"/>
    <w:rsid w:val="000B7870"/>
    <w:rsid w:val="000D1004"/>
    <w:rsid w:val="000D10DF"/>
    <w:rsid w:val="000D15D4"/>
    <w:rsid w:val="000D17AD"/>
    <w:rsid w:val="000D2C15"/>
    <w:rsid w:val="000D3DD3"/>
    <w:rsid w:val="000D3F3C"/>
    <w:rsid w:val="000D4A9D"/>
    <w:rsid w:val="000D510A"/>
    <w:rsid w:val="000D735E"/>
    <w:rsid w:val="000E0B34"/>
    <w:rsid w:val="000E1D08"/>
    <w:rsid w:val="000E23C4"/>
    <w:rsid w:val="000E290B"/>
    <w:rsid w:val="000E38C6"/>
    <w:rsid w:val="000E4755"/>
    <w:rsid w:val="000E6AAA"/>
    <w:rsid w:val="000E6F89"/>
    <w:rsid w:val="000F101F"/>
    <w:rsid w:val="000F131A"/>
    <w:rsid w:val="000F33C9"/>
    <w:rsid w:val="000F36FD"/>
    <w:rsid w:val="000F4940"/>
    <w:rsid w:val="000F49DF"/>
    <w:rsid w:val="000F5E46"/>
    <w:rsid w:val="000F65D5"/>
    <w:rsid w:val="000F6F59"/>
    <w:rsid w:val="00100444"/>
    <w:rsid w:val="00101A0B"/>
    <w:rsid w:val="00102D91"/>
    <w:rsid w:val="00105F8C"/>
    <w:rsid w:val="00106119"/>
    <w:rsid w:val="0010759D"/>
    <w:rsid w:val="0011285F"/>
    <w:rsid w:val="00112E8F"/>
    <w:rsid w:val="00114D8D"/>
    <w:rsid w:val="0011646A"/>
    <w:rsid w:val="00116676"/>
    <w:rsid w:val="00116883"/>
    <w:rsid w:val="00116B50"/>
    <w:rsid w:val="00116E7E"/>
    <w:rsid w:val="0011774D"/>
    <w:rsid w:val="0011791C"/>
    <w:rsid w:val="00120EE9"/>
    <w:rsid w:val="00121E19"/>
    <w:rsid w:val="00122612"/>
    <w:rsid w:val="001235B0"/>
    <w:rsid w:val="0012441D"/>
    <w:rsid w:val="001247E6"/>
    <w:rsid w:val="00125E91"/>
    <w:rsid w:val="00132340"/>
    <w:rsid w:val="00133573"/>
    <w:rsid w:val="00134127"/>
    <w:rsid w:val="001362DC"/>
    <w:rsid w:val="0013680B"/>
    <w:rsid w:val="00140BE8"/>
    <w:rsid w:val="00140F0E"/>
    <w:rsid w:val="00141660"/>
    <w:rsid w:val="001425A4"/>
    <w:rsid w:val="00142D4D"/>
    <w:rsid w:val="00142E7D"/>
    <w:rsid w:val="001432BC"/>
    <w:rsid w:val="00143CC8"/>
    <w:rsid w:val="001463BA"/>
    <w:rsid w:val="0014760B"/>
    <w:rsid w:val="001511E3"/>
    <w:rsid w:val="00152BD5"/>
    <w:rsid w:val="0015567A"/>
    <w:rsid w:val="00156C77"/>
    <w:rsid w:val="001573A4"/>
    <w:rsid w:val="00162158"/>
    <w:rsid w:val="00163C29"/>
    <w:rsid w:val="00163CD5"/>
    <w:rsid w:val="00163FFF"/>
    <w:rsid w:val="0016422F"/>
    <w:rsid w:val="00164405"/>
    <w:rsid w:val="00164585"/>
    <w:rsid w:val="00167BC0"/>
    <w:rsid w:val="0017128E"/>
    <w:rsid w:val="00171543"/>
    <w:rsid w:val="00172293"/>
    <w:rsid w:val="00175D84"/>
    <w:rsid w:val="0017677D"/>
    <w:rsid w:val="0017704D"/>
    <w:rsid w:val="00177C3A"/>
    <w:rsid w:val="00180D32"/>
    <w:rsid w:val="00183B8B"/>
    <w:rsid w:val="00185671"/>
    <w:rsid w:val="001861A3"/>
    <w:rsid w:val="00186746"/>
    <w:rsid w:val="0018787E"/>
    <w:rsid w:val="00193BEC"/>
    <w:rsid w:val="00194162"/>
    <w:rsid w:val="00197E49"/>
    <w:rsid w:val="00197FEC"/>
    <w:rsid w:val="001A004B"/>
    <w:rsid w:val="001A0151"/>
    <w:rsid w:val="001A0187"/>
    <w:rsid w:val="001A0A0C"/>
    <w:rsid w:val="001A4938"/>
    <w:rsid w:val="001A688D"/>
    <w:rsid w:val="001A7D6F"/>
    <w:rsid w:val="001B057E"/>
    <w:rsid w:val="001B0F52"/>
    <w:rsid w:val="001B1DB0"/>
    <w:rsid w:val="001B46DC"/>
    <w:rsid w:val="001B7D65"/>
    <w:rsid w:val="001C021A"/>
    <w:rsid w:val="001C1AAE"/>
    <w:rsid w:val="001C5CA4"/>
    <w:rsid w:val="001C6562"/>
    <w:rsid w:val="001C73BF"/>
    <w:rsid w:val="001D1C3F"/>
    <w:rsid w:val="001D2823"/>
    <w:rsid w:val="001D3C41"/>
    <w:rsid w:val="001D50C8"/>
    <w:rsid w:val="001D7AE1"/>
    <w:rsid w:val="001E0BB8"/>
    <w:rsid w:val="001E0DF7"/>
    <w:rsid w:val="001E31D0"/>
    <w:rsid w:val="001E409B"/>
    <w:rsid w:val="001E4550"/>
    <w:rsid w:val="001E6520"/>
    <w:rsid w:val="001E750C"/>
    <w:rsid w:val="001E7AA7"/>
    <w:rsid w:val="001F0B58"/>
    <w:rsid w:val="001F1425"/>
    <w:rsid w:val="001F178E"/>
    <w:rsid w:val="001F1EB9"/>
    <w:rsid w:val="001F4D6E"/>
    <w:rsid w:val="001F6741"/>
    <w:rsid w:val="00201150"/>
    <w:rsid w:val="0020125B"/>
    <w:rsid w:val="00203324"/>
    <w:rsid w:val="002036B8"/>
    <w:rsid w:val="00203B7B"/>
    <w:rsid w:val="00205D07"/>
    <w:rsid w:val="002077FF"/>
    <w:rsid w:val="0021227A"/>
    <w:rsid w:val="00213502"/>
    <w:rsid w:val="00213AEE"/>
    <w:rsid w:val="00214B68"/>
    <w:rsid w:val="00216B8F"/>
    <w:rsid w:val="00220FC8"/>
    <w:rsid w:val="00221F54"/>
    <w:rsid w:val="002257C3"/>
    <w:rsid w:val="0022669A"/>
    <w:rsid w:val="00227B94"/>
    <w:rsid w:val="00230995"/>
    <w:rsid w:val="00230EB8"/>
    <w:rsid w:val="00231345"/>
    <w:rsid w:val="0023200C"/>
    <w:rsid w:val="00233214"/>
    <w:rsid w:val="002369DA"/>
    <w:rsid w:val="00236F3B"/>
    <w:rsid w:val="00240458"/>
    <w:rsid w:val="002411F8"/>
    <w:rsid w:val="002419E7"/>
    <w:rsid w:val="00241F2A"/>
    <w:rsid w:val="0024480D"/>
    <w:rsid w:val="00245416"/>
    <w:rsid w:val="00247BBB"/>
    <w:rsid w:val="002513D0"/>
    <w:rsid w:val="002514B2"/>
    <w:rsid w:val="00251DAF"/>
    <w:rsid w:val="00252C73"/>
    <w:rsid w:val="00253E61"/>
    <w:rsid w:val="0025631F"/>
    <w:rsid w:val="00257303"/>
    <w:rsid w:val="0026053D"/>
    <w:rsid w:val="00263667"/>
    <w:rsid w:val="00263F5A"/>
    <w:rsid w:val="00264A62"/>
    <w:rsid w:val="00266228"/>
    <w:rsid w:val="002700AA"/>
    <w:rsid w:val="00271B57"/>
    <w:rsid w:val="00273597"/>
    <w:rsid w:val="00273C00"/>
    <w:rsid w:val="00274AEF"/>
    <w:rsid w:val="00275749"/>
    <w:rsid w:val="00275A90"/>
    <w:rsid w:val="00275CB0"/>
    <w:rsid w:val="002832E6"/>
    <w:rsid w:val="0028333C"/>
    <w:rsid w:val="002852C5"/>
    <w:rsid w:val="00287C76"/>
    <w:rsid w:val="0029033C"/>
    <w:rsid w:val="002909EB"/>
    <w:rsid w:val="00295683"/>
    <w:rsid w:val="00295B19"/>
    <w:rsid w:val="00296044"/>
    <w:rsid w:val="002A1A29"/>
    <w:rsid w:val="002A25A7"/>
    <w:rsid w:val="002A3E18"/>
    <w:rsid w:val="002A520F"/>
    <w:rsid w:val="002A7165"/>
    <w:rsid w:val="002A76FB"/>
    <w:rsid w:val="002A7A07"/>
    <w:rsid w:val="002A7DCF"/>
    <w:rsid w:val="002B1876"/>
    <w:rsid w:val="002B472E"/>
    <w:rsid w:val="002B5623"/>
    <w:rsid w:val="002B612A"/>
    <w:rsid w:val="002B719F"/>
    <w:rsid w:val="002C1424"/>
    <w:rsid w:val="002C2274"/>
    <w:rsid w:val="002C2485"/>
    <w:rsid w:val="002C3E80"/>
    <w:rsid w:val="002C5D91"/>
    <w:rsid w:val="002C634E"/>
    <w:rsid w:val="002C79DC"/>
    <w:rsid w:val="002D192B"/>
    <w:rsid w:val="002D27ED"/>
    <w:rsid w:val="002D33F2"/>
    <w:rsid w:val="002D3944"/>
    <w:rsid w:val="002D3B9F"/>
    <w:rsid w:val="002E0507"/>
    <w:rsid w:val="002E25E2"/>
    <w:rsid w:val="002E352F"/>
    <w:rsid w:val="002E3E0B"/>
    <w:rsid w:val="002E40B3"/>
    <w:rsid w:val="002E457B"/>
    <w:rsid w:val="002E61A6"/>
    <w:rsid w:val="002E6E9B"/>
    <w:rsid w:val="002E7615"/>
    <w:rsid w:val="002F0FFF"/>
    <w:rsid w:val="002F10C0"/>
    <w:rsid w:val="002F2D0F"/>
    <w:rsid w:val="002F3DD1"/>
    <w:rsid w:val="002F49AD"/>
    <w:rsid w:val="002F5D4B"/>
    <w:rsid w:val="002F6D55"/>
    <w:rsid w:val="002F75C1"/>
    <w:rsid w:val="002F7B2F"/>
    <w:rsid w:val="003000EC"/>
    <w:rsid w:val="0030069C"/>
    <w:rsid w:val="00300BCB"/>
    <w:rsid w:val="00303792"/>
    <w:rsid w:val="003038C8"/>
    <w:rsid w:val="00304CFB"/>
    <w:rsid w:val="00306CB1"/>
    <w:rsid w:val="0030733B"/>
    <w:rsid w:val="00311D80"/>
    <w:rsid w:val="003120BF"/>
    <w:rsid w:val="003133E3"/>
    <w:rsid w:val="00314173"/>
    <w:rsid w:val="0031451E"/>
    <w:rsid w:val="00315376"/>
    <w:rsid w:val="00315858"/>
    <w:rsid w:val="00316872"/>
    <w:rsid w:val="003175AF"/>
    <w:rsid w:val="00320E09"/>
    <w:rsid w:val="0032233C"/>
    <w:rsid w:val="00323CA7"/>
    <w:rsid w:val="00325B69"/>
    <w:rsid w:val="00326145"/>
    <w:rsid w:val="00331CA6"/>
    <w:rsid w:val="0033546D"/>
    <w:rsid w:val="00335798"/>
    <w:rsid w:val="00337497"/>
    <w:rsid w:val="003412DC"/>
    <w:rsid w:val="00343121"/>
    <w:rsid w:val="0034590B"/>
    <w:rsid w:val="00345F9C"/>
    <w:rsid w:val="0034636F"/>
    <w:rsid w:val="003464B5"/>
    <w:rsid w:val="00346576"/>
    <w:rsid w:val="0034666A"/>
    <w:rsid w:val="00347937"/>
    <w:rsid w:val="00350774"/>
    <w:rsid w:val="00353027"/>
    <w:rsid w:val="003535D4"/>
    <w:rsid w:val="00357BBF"/>
    <w:rsid w:val="003606EF"/>
    <w:rsid w:val="00361E9D"/>
    <w:rsid w:val="0036233E"/>
    <w:rsid w:val="003716E5"/>
    <w:rsid w:val="003722C8"/>
    <w:rsid w:val="00376A82"/>
    <w:rsid w:val="00377169"/>
    <w:rsid w:val="00377BDC"/>
    <w:rsid w:val="00380257"/>
    <w:rsid w:val="00384373"/>
    <w:rsid w:val="00385034"/>
    <w:rsid w:val="00386382"/>
    <w:rsid w:val="00386D83"/>
    <w:rsid w:val="00387223"/>
    <w:rsid w:val="00387569"/>
    <w:rsid w:val="00390438"/>
    <w:rsid w:val="0039065F"/>
    <w:rsid w:val="003943D6"/>
    <w:rsid w:val="00395013"/>
    <w:rsid w:val="00395EB3"/>
    <w:rsid w:val="00396290"/>
    <w:rsid w:val="00396667"/>
    <w:rsid w:val="003968A0"/>
    <w:rsid w:val="00396970"/>
    <w:rsid w:val="003973AB"/>
    <w:rsid w:val="003973FD"/>
    <w:rsid w:val="003A0D3C"/>
    <w:rsid w:val="003A3777"/>
    <w:rsid w:val="003A4B69"/>
    <w:rsid w:val="003A5E47"/>
    <w:rsid w:val="003A69D3"/>
    <w:rsid w:val="003A7B18"/>
    <w:rsid w:val="003B0AA8"/>
    <w:rsid w:val="003B382B"/>
    <w:rsid w:val="003B3CB9"/>
    <w:rsid w:val="003B5B91"/>
    <w:rsid w:val="003B7DA9"/>
    <w:rsid w:val="003C004C"/>
    <w:rsid w:val="003C03C5"/>
    <w:rsid w:val="003C0A45"/>
    <w:rsid w:val="003C1C4C"/>
    <w:rsid w:val="003C3408"/>
    <w:rsid w:val="003C622E"/>
    <w:rsid w:val="003C6ADF"/>
    <w:rsid w:val="003D15F3"/>
    <w:rsid w:val="003D414B"/>
    <w:rsid w:val="003D53EA"/>
    <w:rsid w:val="003D6BD2"/>
    <w:rsid w:val="003E083F"/>
    <w:rsid w:val="003E1097"/>
    <w:rsid w:val="003E244E"/>
    <w:rsid w:val="003E27FE"/>
    <w:rsid w:val="003E5623"/>
    <w:rsid w:val="003F0CE1"/>
    <w:rsid w:val="003F105B"/>
    <w:rsid w:val="003F17ED"/>
    <w:rsid w:val="003F1A02"/>
    <w:rsid w:val="003F1D07"/>
    <w:rsid w:val="003F302D"/>
    <w:rsid w:val="003F34C4"/>
    <w:rsid w:val="003F4DA8"/>
    <w:rsid w:val="003F51C7"/>
    <w:rsid w:val="003F5EB3"/>
    <w:rsid w:val="00400C99"/>
    <w:rsid w:val="0040325C"/>
    <w:rsid w:val="00404FFA"/>
    <w:rsid w:val="00405392"/>
    <w:rsid w:val="00406F1D"/>
    <w:rsid w:val="00406FE9"/>
    <w:rsid w:val="00410BB5"/>
    <w:rsid w:val="00414322"/>
    <w:rsid w:val="004144D7"/>
    <w:rsid w:val="00414B46"/>
    <w:rsid w:val="004176E0"/>
    <w:rsid w:val="00421CD3"/>
    <w:rsid w:val="004231D7"/>
    <w:rsid w:val="00423DAB"/>
    <w:rsid w:val="004245E9"/>
    <w:rsid w:val="0042489F"/>
    <w:rsid w:val="004249D0"/>
    <w:rsid w:val="0042549A"/>
    <w:rsid w:val="0042730C"/>
    <w:rsid w:val="004277E0"/>
    <w:rsid w:val="00430290"/>
    <w:rsid w:val="00432C1C"/>
    <w:rsid w:val="00433BFA"/>
    <w:rsid w:val="0043469C"/>
    <w:rsid w:val="0043559C"/>
    <w:rsid w:val="00435A88"/>
    <w:rsid w:val="00436317"/>
    <w:rsid w:val="00437529"/>
    <w:rsid w:val="004435F2"/>
    <w:rsid w:val="004441CD"/>
    <w:rsid w:val="00446AC2"/>
    <w:rsid w:val="00451918"/>
    <w:rsid w:val="00456D6C"/>
    <w:rsid w:val="00456F53"/>
    <w:rsid w:val="0046256E"/>
    <w:rsid w:val="004703E8"/>
    <w:rsid w:val="004716AF"/>
    <w:rsid w:val="004732FB"/>
    <w:rsid w:val="00474559"/>
    <w:rsid w:val="00474B7D"/>
    <w:rsid w:val="004759CF"/>
    <w:rsid w:val="0047795A"/>
    <w:rsid w:val="004779F9"/>
    <w:rsid w:val="00477ADF"/>
    <w:rsid w:val="004800CE"/>
    <w:rsid w:val="00480321"/>
    <w:rsid w:val="00481361"/>
    <w:rsid w:val="004822EE"/>
    <w:rsid w:val="00482334"/>
    <w:rsid w:val="0048333F"/>
    <w:rsid w:val="00487808"/>
    <w:rsid w:val="004878FA"/>
    <w:rsid w:val="0049056B"/>
    <w:rsid w:val="00490CEF"/>
    <w:rsid w:val="00492906"/>
    <w:rsid w:val="00493BDF"/>
    <w:rsid w:val="004959B4"/>
    <w:rsid w:val="00496430"/>
    <w:rsid w:val="00496B82"/>
    <w:rsid w:val="0049772A"/>
    <w:rsid w:val="004A209D"/>
    <w:rsid w:val="004A3151"/>
    <w:rsid w:val="004A5878"/>
    <w:rsid w:val="004A6F0A"/>
    <w:rsid w:val="004B03C8"/>
    <w:rsid w:val="004B1936"/>
    <w:rsid w:val="004B2223"/>
    <w:rsid w:val="004B3FE1"/>
    <w:rsid w:val="004B5F21"/>
    <w:rsid w:val="004B6B96"/>
    <w:rsid w:val="004B6EDC"/>
    <w:rsid w:val="004C0EA2"/>
    <w:rsid w:val="004C1EBA"/>
    <w:rsid w:val="004C24F7"/>
    <w:rsid w:val="004C275C"/>
    <w:rsid w:val="004C7A51"/>
    <w:rsid w:val="004D098A"/>
    <w:rsid w:val="004D34DE"/>
    <w:rsid w:val="004D4DD3"/>
    <w:rsid w:val="004D561A"/>
    <w:rsid w:val="004D5E05"/>
    <w:rsid w:val="004D6F55"/>
    <w:rsid w:val="004D7487"/>
    <w:rsid w:val="004E00B2"/>
    <w:rsid w:val="004E145B"/>
    <w:rsid w:val="004E14C4"/>
    <w:rsid w:val="004E1965"/>
    <w:rsid w:val="004E391A"/>
    <w:rsid w:val="004E412E"/>
    <w:rsid w:val="004E5D9E"/>
    <w:rsid w:val="004E66D6"/>
    <w:rsid w:val="004F0CAB"/>
    <w:rsid w:val="004F12BB"/>
    <w:rsid w:val="004F2DC9"/>
    <w:rsid w:val="004F3E2B"/>
    <w:rsid w:val="004F5C0E"/>
    <w:rsid w:val="00504A6E"/>
    <w:rsid w:val="00504F53"/>
    <w:rsid w:val="00506E46"/>
    <w:rsid w:val="0050776A"/>
    <w:rsid w:val="00507F26"/>
    <w:rsid w:val="005105AC"/>
    <w:rsid w:val="00510E5A"/>
    <w:rsid w:val="005115F6"/>
    <w:rsid w:val="00511750"/>
    <w:rsid w:val="00512713"/>
    <w:rsid w:val="00512CC5"/>
    <w:rsid w:val="005144BE"/>
    <w:rsid w:val="00514619"/>
    <w:rsid w:val="00514DA3"/>
    <w:rsid w:val="00516715"/>
    <w:rsid w:val="0051692D"/>
    <w:rsid w:val="00516C79"/>
    <w:rsid w:val="00517C5A"/>
    <w:rsid w:val="0052240E"/>
    <w:rsid w:val="0052393C"/>
    <w:rsid w:val="0052432E"/>
    <w:rsid w:val="00524445"/>
    <w:rsid w:val="00526324"/>
    <w:rsid w:val="00526487"/>
    <w:rsid w:val="00531EF2"/>
    <w:rsid w:val="0053427F"/>
    <w:rsid w:val="005351B6"/>
    <w:rsid w:val="00535DDA"/>
    <w:rsid w:val="00536D34"/>
    <w:rsid w:val="00536E09"/>
    <w:rsid w:val="005376B1"/>
    <w:rsid w:val="005379E4"/>
    <w:rsid w:val="00537A8C"/>
    <w:rsid w:val="0054064D"/>
    <w:rsid w:val="0054169D"/>
    <w:rsid w:val="00542060"/>
    <w:rsid w:val="00544B1E"/>
    <w:rsid w:val="0054698C"/>
    <w:rsid w:val="005477A7"/>
    <w:rsid w:val="005527FE"/>
    <w:rsid w:val="00554976"/>
    <w:rsid w:val="00554EE1"/>
    <w:rsid w:val="00563288"/>
    <w:rsid w:val="00564E98"/>
    <w:rsid w:val="0057014F"/>
    <w:rsid w:val="0057048F"/>
    <w:rsid w:val="0057236E"/>
    <w:rsid w:val="00573BC4"/>
    <w:rsid w:val="00574F7C"/>
    <w:rsid w:val="00575F0C"/>
    <w:rsid w:val="00576D85"/>
    <w:rsid w:val="005816A8"/>
    <w:rsid w:val="00582DCC"/>
    <w:rsid w:val="005841CA"/>
    <w:rsid w:val="00587802"/>
    <w:rsid w:val="00587AB3"/>
    <w:rsid w:val="00591408"/>
    <w:rsid w:val="00593EC5"/>
    <w:rsid w:val="00597B6C"/>
    <w:rsid w:val="005A14A0"/>
    <w:rsid w:val="005A3E1F"/>
    <w:rsid w:val="005A48B2"/>
    <w:rsid w:val="005A5E0E"/>
    <w:rsid w:val="005B02C7"/>
    <w:rsid w:val="005B0977"/>
    <w:rsid w:val="005B0DC7"/>
    <w:rsid w:val="005B3FC0"/>
    <w:rsid w:val="005B4D04"/>
    <w:rsid w:val="005B6AF3"/>
    <w:rsid w:val="005B777E"/>
    <w:rsid w:val="005B7AA4"/>
    <w:rsid w:val="005C0EE9"/>
    <w:rsid w:val="005C11B3"/>
    <w:rsid w:val="005C1AAE"/>
    <w:rsid w:val="005C4739"/>
    <w:rsid w:val="005C57D7"/>
    <w:rsid w:val="005C74A3"/>
    <w:rsid w:val="005D155C"/>
    <w:rsid w:val="005D2BAB"/>
    <w:rsid w:val="005D3E93"/>
    <w:rsid w:val="005D4AA4"/>
    <w:rsid w:val="005D4FC7"/>
    <w:rsid w:val="005D544B"/>
    <w:rsid w:val="005E3FEC"/>
    <w:rsid w:val="005E570C"/>
    <w:rsid w:val="005E5FA2"/>
    <w:rsid w:val="005E6FFE"/>
    <w:rsid w:val="005E7610"/>
    <w:rsid w:val="005F01A2"/>
    <w:rsid w:val="005F0848"/>
    <w:rsid w:val="005F1879"/>
    <w:rsid w:val="005F1B3E"/>
    <w:rsid w:val="005F224A"/>
    <w:rsid w:val="005F23A3"/>
    <w:rsid w:val="005F23A4"/>
    <w:rsid w:val="005F347F"/>
    <w:rsid w:val="005F49FE"/>
    <w:rsid w:val="005F591C"/>
    <w:rsid w:val="005F677E"/>
    <w:rsid w:val="005F6AC4"/>
    <w:rsid w:val="0060190C"/>
    <w:rsid w:val="00601BF5"/>
    <w:rsid w:val="00602104"/>
    <w:rsid w:val="006023F4"/>
    <w:rsid w:val="00602BDA"/>
    <w:rsid w:val="006051A1"/>
    <w:rsid w:val="00610031"/>
    <w:rsid w:val="00611018"/>
    <w:rsid w:val="006113B4"/>
    <w:rsid w:val="00614918"/>
    <w:rsid w:val="00617AF6"/>
    <w:rsid w:val="00621CAC"/>
    <w:rsid w:val="0062225B"/>
    <w:rsid w:val="0062348E"/>
    <w:rsid w:val="00630EED"/>
    <w:rsid w:val="00631ECC"/>
    <w:rsid w:val="00633C66"/>
    <w:rsid w:val="00634513"/>
    <w:rsid w:val="00635B8C"/>
    <w:rsid w:val="006379EC"/>
    <w:rsid w:val="0064126E"/>
    <w:rsid w:val="006435E2"/>
    <w:rsid w:val="00643B3F"/>
    <w:rsid w:val="00643DBB"/>
    <w:rsid w:val="006455D1"/>
    <w:rsid w:val="00646287"/>
    <w:rsid w:val="006465C8"/>
    <w:rsid w:val="00646B0A"/>
    <w:rsid w:val="00647FD4"/>
    <w:rsid w:val="00653073"/>
    <w:rsid w:val="006536A0"/>
    <w:rsid w:val="00655062"/>
    <w:rsid w:val="006573BD"/>
    <w:rsid w:val="00657502"/>
    <w:rsid w:val="00657618"/>
    <w:rsid w:val="006644B1"/>
    <w:rsid w:val="00664A59"/>
    <w:rsid w:val="006653D5"/>
    <w:rsid w:val="0066617B"/>
    <w:rsid w:val="0066686E"/>
    <w:rsid w:val="00667936"/>
    <w:rsid w:val="00673E4C"/>
    <w:rsid w:val="00675FCA"/>
    <w:rsid w:val="00677C8F"/>
    <w:rsid w:val="0068057F"/>
    <w:rsid w:val="0068116D"/>
    <w:rsid w:val="00682919"/>
    <w:rsid w:val="006844C6"/>
    <w:rsid w:val="00685B7D"/>
    <w:rsid w:val="00687255"/>
    <w:rsid w:val="00690EB1"/>
    <w:rsid w:val="00692C92"/>
    <w:rsid w:val="00694E2D"/>
    <w:rsid w:val="006953BD"/>
    <w:rsid w:val="00696B04"/>
    <w:rsid w:val="006A1B85"/>
    <w:rsid w:val="006A2258"/>
    <w:rsid w:val="006A2F8C"/>
    <w:rsid w:val="006A3107"/>
    <w:rsid w:val="006A3315"/>
    <w:rsid w:val="006A34D9"/>
    <w:rsid w:val="006A484C"/>
    <w:rsid w:val="006A614B"/>
    <w:rsid w:val="006B0248"/>
    <w:rsid w:val="006B1245"/>
    <w:rsid w:val="006B190D"/>
    <w:rsid w:val="006B19B2"/>
    <w:rsid w:val="006B4144"/>
    <w:rsid w:val="006B4577"/>
    <w:rsid w:val="006C1A34"/>
    <w:rsid w:val="006C1BAA"/>
    <w:rsid w:val="006C351E"/>
    <w:rsid w:val="006C3CB1"/>
    <w:rsid w:val="006C4183"/>
    <w:rsid w:val="006C71BE"/>
    <w:rsid w:val="006C7BF8"/>
    <w:rsid w:val="006D2816"/>
    <w:rsid w:val="006D4D66"/>
    <w:rsid w:val="006D5107"/>
    <w:rsid w:val="006D54F3"/>
    <w:rsid w:val="006E0BE4"/>
    <w:rsid w:val="006E140C"/>
    <w:rsid w:val="006E29FC"/>
    <w:rsid w:val="006E4B2F"/>
    <w:rsid w:val="006F1CFA"/>
    <w:rsid w:val="006F32F3"/>
    <w:rsid w:val="006F3C9E"/>
    <w:rsid w:val="006F3FDE"/>
    <w:rsid w:val="006F4CCA"/>
    <w:rsid w:val="006F4F35"/>
    <w:rsid w:val="006F5028"/>
    <w:rsid w:val="007044AE"/>
    <w:rsid w:val="00705BA4"/>
    <w:rsid w:val="00705C2C"/>
    <w:rsid w:val="0070649A"/>
    <w:rsid w:val="00706F81"/>
    <w:rsid w:val="007100F9"/>
    <w:rsid w:val="00710780"/>
    <w:rsid w:val="007111A5"/>
    <w:rsid w:val="00711AE8"/>
    <w:rsid w:val="00712D3C"/>
    <w:rsid w:val="00716A26"/>
    <w:rsid w:val="0071704B"/>
    <w:rsid w:val="007173A5"/>
    <w:rsid w:val="007215A9"/>
    <w:rsid w:val="007215FA"/>
    <w:rsid w:val="007230DC"/>
    <w:rsid w:val="00724AF4"/>
    <w:rsid w:val="00725018"/>
    <w:rsid w:val="007253FF"/>
    <w:rsid w:val="00726204"/>
    <w:rsid w:val="00726E92"/>
    <w:rsid w:val="007313F5"/>
    <w:rsid w:val="007318CA"/>
    <w:rsid w:val="007327DA"/>
    <w:rsid w:val="00734B00"/>
    <w:rsid w:val="007369FB"/>
    <w:rsid w:val="00736D51"/>
    <w:rsid w:val="007376C2"/>
    <w:rsid w:val="0074030A"/>
    <w:rsid w:val="007408D6"/>
    <w:rsid w:val="00741394"/>
    <w:rsid w:val="00742D10"/>
    <w:rsid w:val="00744D79"/>
    <w:rsid w:val="00744E7B"/>
    <w:rsid w:val="007478A4"/>
    <w:rsid w:val="00747A06"/>
    <w:rsid w:val="00747C57"/>
    <w:rsid w:val="00751AE4"/>
    <w:rsid w:val="00754827"/>
    <w:rsid w:val="00757D51"/>
    <w:rsid w:val="00761800"/>
    <w:rsid w:val="00763617"/>
    <w:rsid w:val="007649D4"/>
    <w:rsid w:val="00766123"/>
    <w:rsid w:val="007670BA"/>
    <w:rsid w:val="00767E1C"/>
    <w:rsid w:val="00771A6F"/>
    <w:rsid w:val="0077210D"/>
    <w:rsid w:val="0077531F"/>
    <w:rsid w:val="007758EB"/>
    <w:rsid w:val="00776AF3"/>
    <w:rsid w:val="00776B2F"/>
    <w:rsid w:val="0077704D"/>
    <w:rsid w:val="0077721F"/>
    <w:rsid w:val="0077740C"/>
    <w:rsid w:val="0078011D"/>
    <w:rsid w:val="0078066A"/>
    <w:rsid w:val="00783333"/>
    <w:rsid w:val="00783EC3"/>
    <w:rsid w:val="00784E63"/>
    <w:rsid w:val="00790A34"/>
    <w:rsid w:val="007912DC"/>
    <w:rsid w:val="007916F8"/>
    <w:rsid w:val="0079317C"/>
    <w:rsid w:val="007931E0"/>
    <w:rsid w:val="00793DE6"/>
    <w:rsid w:val="00793E41"/>
    <w:rsid w:val="00793E73"/>
    <w:rsid w:val="007943B2"/>
    <w:rsid w:val="007968C9"/>
    <w:rsid w:val="00797BE6"/>
    <w:rsid w:val="00797F59"/>
    <w:rsid w:val="007A2D40"/>
    <w:rsid w:val="007A2DEC"/>
    <w:rsid w:val="007A36E2"/>
    <w:rsid w:val="007A386D"/>
    <w:rsid w:val="007A3BA4"/>
    <w:rsid w:val="007A76B5"/>
    <w:rsid w:val="007B0A26"/>
    <w:rsid w:val="007B0E7E"/>
    <w:rsid w:val="007B106E"/>
    <w:rsid w:val="007B3E9E"/>
    <w:rsid w:val="007B49D3"/>
    <w:rsid w:val="007B4E85"/>
    <w:rsid w:val="007B558D"/>
    <w:rsid w:val="007C0E53"/>
    <w:rsid w:val="007C177B"/>
    <w:rsid w:val="007C2E7C"/>
    <w:rsid w:val="007C48A8"/>
    <w:rsid w:val="007C498A"/>
    <w:rsid w:val="007C4AB0"/>
    <w:rsid w:val="007C4D80"/>
    <w:rsid w:val="007C4D8E"/>
    <w:rsid w:val="007C656E"/>
    <w:rsid w:val="007C6D1D"/>
    <w:rsid w:val="007C7E44"/>
    <w:rsid w:val="007C7E9D"/>
    <w:rsid w:val="007D1102"/>
    <w:rsid w:val="007D13CE"/>
    <w:rsid w:val="007D279E"/>
    <w:rsid w:val="007D3BCF"/>
    <w:rsid w:val="007D5E97"/>
    <w:rsid w:val="007D62BA"/>
    <w:rsid w:val="007D6D71"/>
    <w:rsid w:val="007E2EAD"/>
    <w:rsid w:val="007E319C"/>
    <w:rsid w:val="007E34CE"/>
    <w:rsid w:val="007E3720"/>
    <w:rsid w:val="007E4DEF"/>
    <w:rsid w:val="007E54D4"/>
    <w:rsid w:val="007E705E"/>
    <w:rsid w:val="007F2999"/>
    <w:rsid w:val="007F2C1F"/>
    <w:rsid w:val="007F4EEF"/>
    <w:rsid w:val="00800948"/>
    <w:rsid w:val="008012E4"/>
    <w:rsid w:val="00803089"/>
    <w:rsid w:val="00804C49"/>
    <w:rsid w:val="00804E32"/>
    <w:rsid w:val="0080616B"/>
    <w:rsid w:val="0080723B"/>
    <w:rsid w:val="008106FA"/>
    <w:rsid w:val="00810A5D"/>
    <w:rsid w:val="00811215"/>
    <w:rsid w:val="00811D7E"/>
    <w:rsid w:val="00812B71"/>
    <w:rsid w:val="0081321C"/>
    <w:rsid w:val="00814019"/>
    <w:rsid w:val="00814845"/>
    <w:rsid w:val="0082043D"/>
    <w:rsid w:val="00825513"/>
    <w:rsid w:val="008256C0"/>
    <w:rsid w:val="00825D1C"/>
    <w:rsid w:val="00826AE9"/>
    <w:rsid w:val="00830755"/>
    <w:rsid w:val="008313F8"/>
    <w:rsid w:val="0083221C"/>
    <w:rsid w:val="00833044"/>
    <w:rsid w:val="00835B85"/>
    <w:rsid w:val="00836C1E"/>
    <w:rsid w:val="00837468"/>
    <w:rsid w:val="0084007E"/>
    <w:rsid w:val="00841F4B"/>
    <w:rsid w:val="008421A8"/>
    <w:rsid w:val="00843D11"/>
    <w:rsid w:val="00843D17"/>
    <w:rsid w:val="00844636"/>
    <w:rsid w:val="008448C2"/>
    <w:rsid w:val="00845F5A"/>
    <w:rsid w:val="008512B4"/>
    <w:rsid w:val="00851776"/>
    <w:rsid w:val="00852EE5"/>
    <w:rsid w:val="0085385F"/>
    <w:rsid w:val="00855C2C"/>
    <w:rsid w:val="008566D1"/>
    <w:rsid w:val="00861C4B"/>
    <w:rsid w:val="00862139"/>
    <w:rsid w:val="008632EB"/>
    <w:rsid w:val="0086675F"/>
    <w:rsid w:val="008673E3"/>
    <w:rsid w:val="008702C4"/>
    <w:rsid w:val="008718D9"/>
    <w:rsid w:val="008728B9"/>
    <w:rsid w:val="0087528B"/>
    <w:rsid w:val="00875548"/>
    <w:rsid w:val="008772AE"/>
    <w:rsid w:val="0087789F"/>
    <w:rsid w:val="00881E02"/>
    <w:rsid w:val="008821B9"/>
    <w:rsid w:val="00882491"/>
    <w:rsid w:val="00882649"/>
    <w:rsid w:val="00882A4F"/>
    <w:rsid w:val="00883374"/>
    <w:rsid w:val="008836BF"/>
    <w:rsid w:val="008837F4"/>
    <w:rsid w:val="00884C19"/>
    <w:rsid w:val="00886BD6"/>
    <w:rsid w:val="0089037D"/>
    <w:rsid w:val="00891D35"/>
    <w:rsid w:val="00892A7E"/>
    <w:rsid w:val="0089457D"/>
    <w:rsid w:val="00894760"/>
    <w:rsid w:val="00895B2D"/>
    <w:rsid w:val="008960AE"/>
    <w:rsid w:val="00896D3B"/>
    <w:rsid w:val="008A07F9"/>
    <w:rsid w:val="008A17EE"/>
    <w:rsid w:val="008A4B47"/>
    <w:rsid w:val="008A523B"/>
    <w:rsid w:val="008A7AF4"/>
    <w:rsid w:val="008B3133"/>
    <w:rsid w:val="008B4477"/>
    <w:rsid w:val="008B4857"/>
    <w:rsid w:val="008B4F72"/>
    <w:rsid w:val="008B4F96"/>
    <w:rsid w:val="008B606B"/>
    <w:rsid w:val="008C07AD"/>
    <w:rsid w:val="008C3CE5"/>
    <w:rsid w:val="008C4670"/>
    <w:rsid w:val="008C51BB"/>
    <w:rsid w:val="008C5381"/>
    <w:rsid w:val="008C62C0"/>
    <w:rsid w:val="008C74A2"/>
    <w:rsid w:val="008C79E2"/>
    <w:rsid w:val="008D0BF0"/>
    <w:rsid w:val="008D1D3E"/>
    <w:rsid w:val="008D1D9B"/>
    <w:rsid w:val="008D310F"/>
    <w:rsid w:val="008D384F"/>
    <w:rsid w:val="008D47A8"/>
    <w:rsid w:val="008D519E"/>
    <w:rsid w:val="008D5CDB"/>
    <w:rsid w:val="008E1005"/>
    <w:rsid w:val="008E39EE"/>
    <w:rsid w:val="008E7529"/>
    <w:rsid w:val="008F2F7E"/>
    <w:rsid w:val="008F61E0"/>
    <w:rsid w:val="0090732E"/>
    <w:rsid w:val="009073EA"/>
    <w:rsid w:val="00907435"/>
    <w:rsid w:val="00907B5D"/>
    <w:rsid w:val="00910BB3"/>
    <w:rsid w:val="00914506"/>
    <w:rsid w:val="00915C53"/>
    <w:rsid w:val="00916B31"/>
    <w:rsid w:val="00920B94"/>
    <w:rsid w:val="00923A78"/>
    <w:rsid w:val="00926604"/>
    <w:rsid w:val="00926C7E"/>
    <w:rsid w:val="00927981"/>
    <w:rsid w:val="00927D40"/>
    <w:rsid w:val="00930696"/>
    <w:rsid w:val="0093177A"/>
    <w:rsid w:val="009318F0"/>
    <w:rsid w:val="00934331"/>
    <w:rsid w:val="00935D50"/>
    <w:rsid w:val="00935EFF"/>
    <w:rsid w:val="00936243"/>
    <w:rsid w:val="009408D9"/>
    <w:rsid w:val="0094272C"/>
    <w:rsid w:val="00942D04"/>
    <w:rsid w:val="00942EB3"/>
    <w:rsid w:val="00945993"/>
    <w:rsid w:val="0094701E"/>
    <w:rsid w:val="009527C1"/>
    <w:rsid w:val="009529BD"/>
    <w:rsid w:val="009543F0"/>
    <w:rsid w:val="00954D3E"/>
    <w:rsid w:val="00954D7A"/>
    <w:rsid w:val="00955EA3"/>
    <w:rsid w:val="00956625"/>
    <w:rsid w:val="00956BB9"/>
    <w:rsid w:val="009571FF"/>
    <w:rsid w:val="009576CE"/>
    <w:rsid w:val="00960AA1"/>
    <w:rsid w:val="0096122D"/>
    <w:rsid w:val="00962745"/>
    <w:rsid w:val="0096656A"/>
    <w:rsid w:val="009666A2"/>
    <w:rsid w:val="00966C02"/>
    <w:rsid w:val="00966FB3"/>
    <w:rsid w:val="0096737D"/>
    <w:rsid w:val="00972F81"/>
    <w:rsid w:val="009740BE"/>
    <w:rsid w:val="00975125"/>
    <w:rsid w:val="00976165"/>
    <w:rsid w:val="0097671B"/>
    <w:rsid w:val="00976D90"/>
    <w:rsid w:val="009775A2"/>
    <w:rsid w:val="009779A2"/>
    <w:rsid w:val="00977A44"/>
    <w:rsid w:val="00980559"/>
    <w:rsid w:val="009810E1"/>
    <w:rsid w:val="009832B8"/>
    <w:rsid w:val="00983520"/>
    <w:rsid w:val="00985D14"/>
    <w:rsid w:val="00986015"/>
    <w:rsid w:val="00990D39"/>
    <w:rsid w:val="0099137F"/>
    <w:rsid w:val="009916C5"/>
    <w:rsid w:val="00991720"/>
    <w:rsid w:val="00993B02"/>
    <w:rsid w:val="009945F2"/>
    <w:rsid w:val="00994F65"/>
    <w:rsid w:val="00994FAA"/>
    <w:rsid w:val="009951D4"/>
    <w:rsid w:val="00996890"/>
    <w:rsid w:val="00996B8D"/>
    <w:rsid w:val="00997B09"/>
    <w:rsid w:val="00997F79"/>
    <w:rsid w:val="009A0362"/>
    <w:rsid w:val="009A181C"/>
    <w:rsid w:val="009A1FF2"/>
    <w:rsid w:val="009A2841"/>
    <w:rsid w:val="009A42D1"/>
    <w:rsid w:val="009A4FBA"/>
    <w:rsid w:val="009A5F6E"/>
    <w:rsid w:val="009B1BBF"/>
    <w:rsid w:val="009B29C4"/>
    <w:rsid w:val="009B2C7F"/>
    <w:rsid w:val="009B46B4"/>
    <w:rsid w:val="009B4890"/>
    <w:rsid w:val="009B5FC6"/>
    <w:rsid w:val="009B6AE0"/>
    <w:rsid w:val="009C2419"/>
    <w:rsid w:val="009C593E"/>
    <w:rsid w:val="009C5DE9"/>
    <w:rsid w:val="009C6019"/>
    <w:rsid w:val="009C7739"/>
    <w:rsid w:val="009D1244"/>
    <w:rsid w:val="009D1939"/>
    <w:rsid w:val="009D2B24"/>
    <w:rsid w:val="009D2C69"/>
    <w:rsid w:val="009D5466"/>
    <w:rsid w:val="009D69C5"/>
    <w:rsid w:val="009E03E5"/>
    <w:rsid w:val="009E2099"/>
    <w:rsid w:val="009E2237"/>
    <w:rsid w:val="009E4799"/>
    <w:rsid w:val="009E60B1"/>
    <w:rsid w:val="009E6DBA"/>
    <w:rsid w:val="009E7BC9"/>
    <w:rsid w:val="009E7F0A"/>
    <w:rsid w:val="009F0642"/>
    <w:rsid w:val="009F136F"/>
    <w:rsid w:val="009F281B"/>
    <w:rsid w:val="009F33D3"/>
    <w:rsid w:val="009F3B90"/>
    <w:rsid w:val="009F57DF"/>
    <w:rsid w:val="009F713D"/>
    <w:rsid w:val="00A008C0"/>
    <w:rsid w:val="00A027EE"/>
    <w:rsid w:val="00A02A02"/>
    <w:rsid w:val="00A05C19"/>
    <w:rsid w:val="00A06280"/>
    <w:rsid w:val="00A0686C"/>
    <w:rsid w:val="00A07FEC"/>
    <w:rsid w:val="00A126B3"/>
    <w:rsid w:val="00A167DF"/>
    <w:rsid w:val="00A17643"/>
    <w:rsid w:val="00A20216"/>
    <w:rsid w:val="00A21E16"/>
    <w:rsid w:val="00A21E5D"/>
    <w:rsid w:val="00A241CE"/>
    <w:rsid w:val="00A250B1"/>
    <w:rsid w:val="00A259B2"/>
    <w:rsid w:val="00A261C7"/>
    <w:rsid w:val="00A27C0F"/>
    <w:rsid w:val="00A27D1F"/>
    <w:rsid w:val="00A313AC"/>
    <w:rsid w:val="00A32A22"/>
    <w:rsid w:val="00A35DD0"/>
    <w:rsid w:val="00A370A2"/>
    <w:rsid w:val="00A40E56"/>
    <w:rsid w:val="00A42490"/>
    <w:rsid w:val="00A43BEA"/>
    <w:rsid w:val="00A45C88"/>
    <w:rsid w:val="00A4719D"/>
    <w:rsid w:val="00A52D88"/>
    <w:rsid w:val="00A561C2"/>
    <w:rsid w:val="00A567D8"/>
    <w:rsid w:val="00A56E55"/>
    <w:rsid w:val="00A639A5"/>
    <w:rsid w:val="00A646D0"/>
    <w:rsid w:val="00A64C06"/>
    <w:rsid w:val="00A652B7"/>
    <w:rsid w:val="00A6679A"/>
    <w:rsid w:val="00A70866"/>
    <w:rsid w:val="00A719EE"/>
    <w:rsid w:val="00A739E2"/>
    <w:rsid w:val="00A75253"/>
    <w:rsid w:val="00A823D7"/>
    <w:rsid w:val="00A82680"/>
    <w:rsid w:val="00A844DD"/>
    <w:rsid w:val="00A85029"/>
    <w:rsid w:val="00A86782"/>
    <w:rsid w:val="00A87251"/>
    <w:rsid w:val="00A90997"/>
    <w:rsid w:val="00A90DB5"/>
    <w:rsid w:val="00A934AA"/>
    <w:rsid w:val="00A9511B"/>
    <w:rsid w:val="00A958C6"/>
    <w:rsid w:val="00A976D8"/>
    <w:rsid w:val="00A97AB3"/>
    <w:rsid w:val="00AA0C48"/>
    <w:rsid w:val="00AA0D48"/>
    <w:rsid w:val="00AA1443"/>
    <w:rsid w:val="00AA1F7D"/>
    <w:rsid w:val="00AA50D3"/>
    <w:rsid w:val="00AA5276"/>
    <w:rsid w:val="00AA54A8"/>
    <w:rsid w:val="00AA606F"/>
    <w:rsid w:val="00AA6BC3"/>
    <w:rsid w:val="00AA6D03"/>
    <w:rsid w:val="00AA79D9"/>
    <w:rsid w:val="00AB135E"/>
    <w:rsid w:val="00AB2F6C"/>
    <w:rsid w:val="00AB55EB"/>
    <w:rsid w:val="00AB677C"/>
    <w:rsid w:val="00AB75DA"/>
    <w:rsid w:val="00AC176E"/>
    <w:rsid w:val="00AC1F91"/>
    <w:rsid w:val="00AC3805"/>
    <w:rsid w:val="00AC3A2E"/>
    <w:rsid w:val="00AC3F84"/>
    <w:rsid w:val="00AC43AF"/>
    <w:rsid w:val="00AC50BD"/>
    <w:rsid w:val="00AC6465"/>
    <w:rsid w:val="00AC6920"/>
    <w:rsid w:val="00AC7844"/>
    <w:rsid w:val="00AD055A"/>
    <w:rsid w:val="00AD1BAD"/>
    <w:rsid w:val="00AD2606"/>
    <w:rsid w:val="00AD3D65"/>
    <w:rsid w:val="00AD5836"/>
    <w:rsid w:val="00AD5FFF"/>
    <w:rsid w:val="00AD6035"/>
    <w:rsid w:val="00AD61ED"/>
    <w:rsid w:val="00AD662D"/>
    <w:rsid w:val="00AD68D8"/>
    <w:rsid w:val="00AD79F9"/>
    <w:rsid w:val="00AE023C"/>
    <w:rsid w:val="00AE0918"/>
    <w:rsid w:val="00AE1401"/>
    <w:rsid w:val="00AE25DD"/>
    <w:rsid w:val="00AE2BB6"/>
    <w:rsid w:val="00AE2BBE"/>
    <w:rsid w:val="00AE50CD"/>
    <w:rsid w:val="00AE5424"/>
    <w:rsid w:val="00AE55F3"/>
    <w:rsid w:val="00AE72B4"/>
    <w:rsid w:val="00AE7F70"/>
    <w:rsid w:val="00AF1E1C"/>
    <w:rsid w:val="00AF5E08"/>
    <w:rsid w:val="00AF7EE4"/>
    <w:rsid w:val="00B01CA4"/>
    <w:rsid w:val="00B01F12"/>
    <w:rsid w:val="00B0247E"/>
    <w:rsid w:val="00B04125"/>
    <w:rsid w:val="00B07F12"/>
    <w:rsid w:val="00B10264"/>
    <w:rsid w:val="00B13F49"/>
    <w:rsid w:val="00B14007"/>
    <w:rsid w:val="00B14AB6"/>
    <w:rsid w:val="00B15F08"/>
    <w:rsid w:val="00B16260"/>
    <w:rsid w:val="00B17746"/>
    <w:rsid w:val="00B17832"/>
    <w:rsid w:val="00B2401C"/>
    <w:rsid w:val="00B2453A"/>
    <w:rsid w:val="00B249C5"/>
    <w:rsid w:val="00B27F34"/>
    <w:rsid w:val="00B30001"/>
    <w:rsid w:val="00B30CA5"/>
    <w:rsid w:val="00B347BA"/>
    <w:rsid w:val="00B350F7"/>
    <w:rsid w:val="00B35C0A"/>
    <w:rsid w:val="00B371F3"/>
    <w:rsid w:val="00B40CF9"/>
    <w:rsid w:val="00B42798"/>
    <w:rsid w:val="00B51E2E"/>
    <w:rsid w:val="00B52CAE"/>
    <w:rsid w:val="00B537E5"/>
    <w:rsid w:val="00B53B3D"/>
    <w:rsid w:val="00B544A7"/>
    <w:rsid w:val="00B548D6"/>
    <w:rsid w:val="00B57877"/>
    <w:rsid w:val="00B621E3"/>
    <w:rsid w:val="00B62FB3"/>
    <w:rsid w:val="00B6326D"/>
    <w:rsid w:val="00B63522"/>
    <w:rsid w:val="00B63E7D"/>
    <w:rsid w:val="00B65196"/>
    <w:rsid w:val="00B653E9"/>
    <w:rsid w:val="00B66903"/>
    <w:rsid w:val="00B6703E"/>
    <w:rsid w:val="00B700D7"/>
    <w:rsid w:val="00B7021E"/>
    <w:rsid w:val="00B74086"/>
    <w:rsid w:val="00B743DB"/>
    <w:rsid w:val="00B760E2"/>
    <w:rsid w:val="00B80D20"/>
    <w:rsid w:val="00B813CA"/>
    <w:rsid w:val="00B82189"/>
    <w:rsid w:val="00B84A97"/>
    <w:rsid w:val="00B8660F"/>
    <w:rsid w:val="00B90881"/>
    <w:rsid w:val="00B915D3"/>
    <w:rsid w:val="00B92132"/>
    <w:rsid w:val="00B925CE"/>
    <w:rsid w:val="00B93872"/>
    <w:rsid w:val="00B93DB5"/>
    <w:rsid w:val="00B9417B"/>
    <w:rsid w:val="00BA36B4"/>
    <w:rsid w:val="00BA6C11"/>
    <w:rsid w:val="00BA71EE"/>
    <w:rsid w:val="00BA7DEA"/>
    <w:rsid w:val="00BB0265"/>
    <w:rsid w:val="00BB1825"/>
    <w:rsid w:val="00BB2026"/>
    <w:rsid w:val="00BB2B90"/>
    <w:rsid w:val="00BB2C12"/>
    <w:rsid w:val="00BB2E1C"/>
    <w:rsid w:val="00BB37B0"/>
    <w:rsid w:val="00BB52DF"/>
    <w:rsid w:val="00BB57C2"/>
    <w:rsid w:val="00BB6685"/>
    <w:rsid w:val="00BB7049"/>
    <w:rsid w:val="00BC0959"/>
    <w:rsid w:val="00BC23CF"/>
    <w:rsid w:val="00BC2A99"/>
    <w:rsid w:val="00BC2D60"/>
    <w:rsid w:val="00BC579B"/>
    <w:rsid w:val="00BC5BBC"/>
    <w:rsid w:val="00BC6992"/>
    <w:rsid w:val="00BC6A6F"/>
    <w:rsid w:val="00BC6D8C"/>
    <w:rsid w:val="00BD06AD"/>
    <w:rsid w:val="00BD1DD4"/>
    <w:rsid w:val="00BD210D"/>
    <w:rsid w:val="00BD2CAC"/>
    <w:rsid w:val="00BD36A4"/>
    <w:rsid w:val="00BD4433"/>
    <w:rsid w:val="00BD48A9"/>
    <w:rsid w:val="00BD5018"/>
    <w:rsid w:val="00BD55B5"/>
    <w:rsid w:val="00BD6806"/>
    <w:rsid w:val="00BD7F0E"/>
    <w:rsid w:val="00BE01D0"/>
    <w:rsid w:val="00BE022B"/>
    <w:rsid w:val="00BE084F"/>
    <w:rsid w:val="00BE0F5A"/>
    <w:rsid w:val="00BE1655"/>
    <w:rsid w:val="00BE2F0D"/>
    <w:rsid w:val="00BE3F23"/>
    <w:rsid w:val="00BE44BA"/>
    <w:rsid w:val="00BE4C0F"/>
    <w:rsid w:val="00BE5E54"/>
    <w:rsid w:val="00BE71EC"/>
    <w:rsid w:val="00BF095F"/>
    <w:rsid w:val="00BF1367"/>
    <w:rsid w:val="00BF28A2"/>
    <w:rsid w:val="00BF3745"/>
    <w:rsid w:val="00BF65CE"/>
    <w:rsid w:val="00C0023E"/>
    <w:rsid w:val="00C01D0F"/>
    <w:rsid w:val="00C045C1"/>
    <w:rsid w:val="00C04D6C"/>
    <w:rsid w:val="00C05ADD"/>
    <w:rsid w:val="00C0689F"/>
    <w:rsid w:val="00C10C10"/>
    <w:rsid w:val="00C112E1"/>
    <w:rsid w:val="00C12548"/>
    <w:rsid w:val="00C15B62"/>
    <w:rsid w:val="00C1643A"/>
    <w:rsid w:val="00C164E1"/>
    <w:rsid w:val="00C164F8"/>
    <w:rsid w:val="00C1791F"/>
    <w:rsid w:val="00C17976"/>
    <w:rsid w:val="00C210B9"/>
    <w:rsid w:val="00C21521"/>
    <w:rsid w:val="00C314F1"/>
    <w:rsid w:val="00C35BBE"/>
    <w:rsid w:val="00C367A1"/>
    <w:rsid w:val="00C37ECB"/>
    <w:rsid w:val="00C403BE"/>
    <w:rsid w:val="00C423D9"/>
    <w:rsid w:val="00C428C9"/>
    <w:rsid w:val="00C446A9"/>
    <w:rsid w:val="00C45146"/>
    <w:rsid w:val="00C50388"/>
    <w:rsid w:val="00C51652"/>
    <w:rsid w:val="00C52D85"/>
    <w:rsid w:val="00C53994"/>
    <w:rsid w:val="00C5432E"/>
    <w:rsid w:val="00C54DEC"/>
    <w:rsid w:val="00C625BD"/>
    <w:rsid w:val="00C62AB7"/>
    <w:rsid w:val="00C63D74"/>
    <w:rsid w:val="00C6414C"/>
    <w:rsid w:val="00C655E5"/>
    <w:rsid w:val="00C65F7D"/>
    <w:rsid w:val="00C712CD"/>
    <w:rsid w:val="00C715FC"/>
    <w:rsid w:val="00C71A0D"/>
    <w:rsid w:val="00C71C8F"/>
    <w:rsid w:val="00C759CD"/>
    <w:rsid w:val="00C75CA3"/>
    <w:rsid w:val="00C805D1"/>
    <w:rsid w:val="00C80F7C"/>
    <w:rsid w:val="00C8178A"/>
    <w:rsid w:val="00C8532D"/>
    <w:rsid w:val="00C8570C"/>
    <w:rsid w:val="00C87370"/>
    <w:rsid w:val="00C9099B"/>
    <w:rsid w:val="00C90F06"/>
    <w:rsid w:val="00C91334"/>
    <w:rsid w:val="00C9162F"/>
    <w:rsid w:val="00C926BA"/>
    <w:rsid w:val="00C93482"/>
    <w:rsid w:val="00C96500"/>
    <w:rsid w:val="00C96CF2"/>
    <w:rsid w:val="00CA1281"/>
    <w:rsid w:val="00CA294D"/>
    <w:rsid w:val="00CA3676"/>
    <w:rsid w:val="00CA3899"/>
    <w:rsid w:val="00CA3B1B"/>
    <w:rsid w:val="00CA50C8"/>
    <w:rsid w:val="00CA667A"/>
    <w:rsid w:val="00CA6E7D"/>
    <w:rsid w:val="00CA6F8F"/>
    <w:rsid w:val="00CA778C"/>
    <w:rsid w:val="00CA7973"/>
    <w:rsid w:val="00CB07A2"/>
    <w:rsid w:val="00CB21EA"/>
    <w:rsid w:val="00CB2F6B"/>
    <w:rsid w:val="00CB6E0E"/>
    <w:rsid w:val="00CB736C"/>
    <w:rsid w:val="00CB73C2"/>
    <w:rsid w:val="00CC01D9"/>
    <w:rsid w:val="00CC4A00"/>
    <w:rsid w:val="00CC5AE5"/>
    <w:rsid w:val="00CC6D8B"/>
    <w:rsid w:val="00CC7469"/>
    <w:rsid w:val="00CD024C"/>
    <w:rsid w:val="00CD0CA5"/>
    <w:rsid w:val="00CD1215"/>
    <w:rsid w:val="00CD22D2"/>
    <w:rsid w:val="00CD69AD"/>
    <w:rsid w:val="00CD7E8C"/>
    <w:rsid w:val="00CE1C1E"/>
    <w:rsid w:val="00CE1E74"/>
    <w:rsid w:val="00CE1F5C"/>
    <w:rsid w:val="00CE4653"/>
    <w:rsid w:val="00CE4DFB"/>
    <w:rsid w:val="00CE5A16"/>
    <w:rsid w:val="00CE6B7B"/>
    <w:rsid w:val="00CE6D1B"/>
    <w:rsid w:val="00CF1775"/>
    <w:rsid w:val="00CF3922"/>
    <w:rsid w:val="00CF4989"/>
    <w:rsid w:val="00CF711D"/>
    <w:rsid w:val="00CF7363"/>
    <w:rsid w:val="00D00102"/>
    <w:rsid w:val="00D0063C"/>
    <w:rsid w:val="00D010C1"/>
    <w:rsid w:val="00D03CD0"/>
    <w:rsid w:val="00D04629"/>
    <w:rsid w:val="00D0609F"/>
    <w:rsid w:val="00D06871"/>
    <w:rsid w:val="00D06EF8"/>
    <w:rsid w:val="00D11EDE"/>
    <w:rsid w:val="00D12A83"/>
    <w:rsid w:val="00D13548"/>
    <w:rsid w:val="00D13FF3"/>
    <w:rsid w:val="00D14B80"/>
    <w:rsid w:val="00D15CD0"/>
    <w:rsid w:val="00D160F3"/>
    <w:rsid w:val="00D17BBB"/>
    <w:rsid w:val="00D20FFE"/>
    <w:rsid w:val="00D23C8B"/>
    <w:rsid w:val="00D243EF"/>
    <w:rsid w:val="00D2674B"/>
    <w:rsid w:val="00D26F6C"/>
    <w:rsid w:val="00D27F99"/>
    <w:rsid w:val="00D30160"/>
    <w:rsid w:val="00D30644"/>
    <w:rsid w:val="00D31418"/>
    <w:rsid w:val="00D32BDE"/>
    <w:rsid w:val="00D32FFD"/>
    <w:rsid w:val="00D33887"/>
    <w:rsid w:val="00D348EB"/>
    <w:rsid w:val="00D348FF"/>
    <w:rsid w:val="00D417E4"/>
    <w:rsid w:val="00D44193"/>
    <w:rsid w:val="00D44421"/>
    <w:rsid w:val="00D44BB7"/>
    <w:rsid w:val="00D4527F"/>
    <w:rsid w:val="00D45C6E"/>
    <w:rsid w:val="00D47462"/>
    <w:rsid w:val="00D52D20"/>
    <w:rsid w:val="00D541A7"/>
    <w:rsid w:val="00D545EC"/>
    <w:rsid w:val="00D54A5B"/>
    <w:rsid w:val="00D5557C"/>
    <w:rsid w:val="00D566CE"/>
    <w:rsid w:val="00D56A41"/>
    <w:rsid w:val="00D57839"/>
    <w:rsid w:val="00D6026D"/>
    <w:rsid w:val="00D61497"/>
    <w:rsid w:val="00D6379C"/>
    <w:rsid w:val="00D63AC2"/>
    <w:rsid w:val="00D642AC"/>
    <w:rsid w:val="00D71055"/>
    <w:rsid w:val="00D72E61"/>
    <w:rsid w:val="00D77EE3"/>
    <w:rsid w:val="00D808A1"/>
    <w:rsid w:val="00D81593"/>
    <w:rsid w:val="00D82BDE"/>
    <w:rsid w:val="00D8382D"/>
    <w:rsid w:val="00D8472B"/>
    <w:rsid w:val="00D9078E"/>
    <w:rsid w:val="00D90E24"/>
    <w:rsid w:val="00D910BC"/>
    <w:rsid w:val="00D95CC7"/>
    <w:rsid w:val="00D95CD8"/>
    <w:rsid w:val="00DA27A5"/>
    <w:rsid w:val="00DA2BBA"/>
    <w:rsid w:val="00DA3951"/>
    <w:rsid w:val="00DA4774"/>
    <w:rsid w:val="00DA55B6"/>
    <w:rsid w:val="00DA607D"/>
    <w:rsid w:val="00DA6D23"/>
    <w:rsid w:val="00DA6E58"/>
    <w:rsid w:val="00DB37E6"/>
    <w:rsid w:val="00DB40D6"/>
    <w:rsid w:val="00DB7316"/>
    <w:rsid w:val="00DC0061"/>
    <w:rsid w:val="00DC10CC"/>
    <w:rsid w:val="00DC3CEA"/>
    <w:rsid w:val="00DC480F"/>
    <w:rsid w:val="00DD0A65"/>
    <w:rsid w:val="00DD10D2"/>
    <w:rsid w:val="00DD1EE8"/>
    <w:rsid w:val="00DD3744"/>
    <w:rsid w:val="00DD3782"/>
    <w:rsid w:val="00DD3C1D"/>
    <w:rsid w:val="00DD5390"/>
    <w:rsid w:val="00DD65EE"/>
    <w:rsid w:val="00DE0715"/>
    <w:rsid w:val="00DE0E9E"/>
    <w:rsid w:val="00DE1DA0"/>
    <w:rsid w:val="00DE2C0A"/>
    <w:rsid w:val="00DE3AAF"/>
    <w:rsid w:val="00DE3FA2"/>
    <w:rsid w:val="00DE40C3"/>
    <w:rsid w:val="00DE534D"/>
    <w:rsid w:val="00DE7C64"/>
    <w:rsid w:val="00DE7C8F"/>
    <w:rsid w:val="00DF126D"/>
    <w:rsid w:val="00DF28BE"/>
    <w:rsid w:val="00DF407F"/>
    <w:rsid w:val="00DF4FF6"/>
    <w:rsid w:val="00DF512D"/>
    <w:rsid w:val="00DF7DE3"/>
    <w:rsid w:val="00E00278"/>
    <w:rsid w:val="00E00AB6"/>
    <w:rsid w:val="00E01D2D"/>
    <w:rsid w:val="00E02948"/>
    <w:rsid w:val="00E039E8"/>
    <w:rsid w:val="00E041F9"/>
    <w:rsid w:val="00E0423C"/>
    <w:rsid w:val="00E04FE4"/>
    <w:rsid w:val="00E0546E"/>
    <w:rsid w:val="00E0677D"/>
    <w:rsid w:val="00E0768E"/>
    <w:rsid w:val="00E11608"/>
    <w:rsid w:val="00E11B92"/>
    <w:rsid w:val="00E12C60"/>
    <w:rsid w:val="00E13EC2"/>
    <w:rsid w:val="00E17255"/>
    <w:rsid w:val="00E17A1F"/>
    <w:rsid w:val="00E21186"/>
    <w:rsid w:val="00E23931"/>
    <w:rsid w:val="00E26EFD"/>
    <w:rsid w:val="00E271E1"/>
    <w:rsid w:val="00E301F1"/>
    <w:rsid w:val="00E3105A"/>
    <w:rsid w:val="00E34FCF"/>
    <w:rsid w:val="00E364AB"/>
    <w:rsid w:val="00E369C2"/>
    <w:rsid w:val="00E36B00"/>
    <w:rsid w:val="00E37ABA"/>
    <w:rsid w:val="00E37C7D"/>
    <w:rsid w:val="00E37E3E"/>
    <w:rsid w:val="00E405C2"/>
    <w:rsid w:val="00E41220"/>
    <w:rsid w:val="00E43076"/>
    <w:rsid w:val="00E442A1"/>
    <w:rsid w:val="00E4448B"/>
    <w:rsid w:val="00E44737"/>
    <w:rsid w:val="00E447B3"/>
    <w:rsid w:val="00E466F6"/>
    <w:rsid w:val="00E508A1"/>
    <w:rsid w:val="00E517AE"/>
    <w:rsid w:val="00E535E2"/>
    <w:rsid w:val="00E539F4"/>
    <w:rsid w:val="00E53D96"/>
    <w:rsid w:val="00E54A6E"/>
    <w:rsid w:val="00E55019"/>
    <w:rsid w:val="00E569FA"/>
    <w:rsid w:val="00E60FB2"/>
    <w:rsid w:val="00E65DBB"/>
    <w:rsid w:val="00E67E3C"/>
    <w:rsid w:val="00E71FAA"/>
    <w:rsid w:val="00E74CB5"/>
    <w:rsid w:val="00E75518"/>
    <w:rsid w:val="00E776CD"/>
    <w:rsid w:val="00E80022"/>
    <w:rsid w:val="00E82688"/>
    <w:rsid w:val="00E82FF9"/>
    <w:rsid w:val="00E83846"/>
    <w:rsid w:val="00E83C9D"/>
    <w:rsid w:val="00E8485D"/>
    <w:rsid w:val="00E85D4B"/>
    <w:rsid w:val="00E87A1C"/>
    <w:rsid w:val="00E92E59"/>
    <w:rsid w:val="00E94CE9"/>
    <w:rsid w:val="00E95D44"/>
    <w:rsid w:val="00E9722D"/>
    <w:rsid w:val="00E97514"/>
    <w:rsid w:val="00E97661"/>
    <w:rsid w:val="00E97C3C"/>
    <w:rsid w:val="00EA031B"/>
    <w:rsid w:val="00EA0963"/>
    <w:rsid w:val="00EA1287"/>
    <w:rsid w:val="00EA1855"/>
    <w:rsid w:val="00EA1A03"/>
    <w:rsid w:val="00EA1D11"/>
    <w:rsid w:val="00EA38A6"/>
    <w:rsid w:val="00EA4652"/>
    <w:rsid w:val="00EA536D"/>
    <w:rsid w:val="00EA719A"/>
    <w:rsid w:val="00EA75FA"/>
    <w:rsid w:val="00EA76BE"/>
    <w:rsid w:val="00EB1BE8"/>
    <w:rsid w:val="00EB3122"/>
    <w:rsid w:val="00EB3526"/>
    <w:rsid w:val="00EB38AF"/>
    <w:rsid w:val="00EB7088"/>
    <w:rsid w:val="00EC0F2A"/>
    <w:rsid w:val="00EC435B"/>
    <w:rsid w:val="00EC43E9"/>
    <w:rsid w:val="00EC5B1F"/>
    <w:rsid w:val="00EC5CA7"/>
    <w:rsid w:val="00EC7647"/>
    <w:rsid w:val="00ED290B"/>
    <w:rsid w:val="00ED3C18"/>
    <w:rsid w:val="00ED3FA0"/>
    <w:rsid w:val="00ED43E0"/>
    <w:rsid w:val="00ED5315"/>
    <w:rsid w:val="00ED59AA"/>
    <w:rsid w:val="00EE11E5"/>
    <w:rsid w:val="00EE123B"/>
    <w:rsid w:val="00EE1E60"/>
    <w:rsid w:val="00EE2F59"/>
    <w:rsid w:val="00EE30FC"/>
    <w:rsid w:val="00EE3959"/>
    <w:rsid w:val="00EE3F68"/>
    <w:rsid w:val="00EE6942"/>
    <w:rsid w:val="00EE6AFD"/>
    <w:rsid w:val="00EE79D4"/>
    <w:rsid w:val="00EF070D"/>
    <w:rsid w:val="00EF1DA0"/>
    <w:rsid w:val="00EF2961"/>
    <w:rsid w:val="00EF377F"/>
    <w:rsid w:val="00EF39CF"/>
    <w:rsid w:val="00EF400A"/>
    <w:rsid w:val="00EF456B"/>
    <w:rsid w:val="00EF545A"/>
    <w:rsid w:val="00EF5994"/>
    <w:rsid w:val="00F0130D"/>
    <w:rsid w:val="00F034D1"/>
    <w:rsid w:val="00F0503A"/>
    <w:rsid w:val="00F050A3"/>
    <w:rsid w:val="00F050EC"/>
    <w:rsid w:val="00F052D3"/>
    <w:rsid w:val="00F05B2B"/>
    <w:rsid w:val="00F072A1"/>
    <w:rsid w:val="00F10DF6"/>
    <w:rsid w:val="00F10E60"/>
    <w:rsid w:val="00F123CA"/>
    <w:rsid w:val="00F13B4D"/>
    <w:rsid w:val="00F157A1"/>
    <w:rsid w:val="00F16105"/>
    <w:rsid w:val="00F1784A"/>
    <w:rsid w:val="00F2044F"/>
    <w:rsid w:val="00F20CA4"/>
    <w:rsid w:val="00F2116D"/>
    <w:rsid w:val="00F21EA3"/>
    <w:rsid w:val="00F243E7"/>
    <w:rsid w:val="00F2529A"/>
    <w:rsid w:val="00F257F5"/>
    <w:rsid w:val="00F273F9"/>
    <w:rsid w:val="00F3004A"/>
    <w:rsid w:val="00F3013B"/>
    <w:rsid w:val="00F304D4"/>
    <w:rsid w:val="00F31659"/>
    <w:rsid w:val="00F40636"/>
    <w:rsid w:val="00F42503"/>
    <w:rsid w:val="00F42842"/>
    <w:rsid w:val="00F42C42"/>
    <w:rsid w:val="00F42FCF"/>
    <w:rsid w:val="00F43B8F"/>
    <w:rsid w:val="00F45539"/>
    <w:rsid w:val="00F45E0F"/>
    <w:rsid w:val="00F45FBB"/>
    <w:rsid w:val="00F46227"/>
    <w:rsid w:val="00F47577"/>
    <w:rsid w:val="00F5108E"/>
    <w:rsid w:val="00F510A4"/>
    <w:rsid w:val="00F51669"/>
    <w:rsid w:val="00F51A48"/>
    <w:rsid w:val="00F5539A"/>
    <w:rsid w:val="00F5557D"/>
    <w:rsid w:val="00F61090"/>
    <w:rsid w:val="00F618AD"/>
    <w:rsid w:val="00F653B6"/>
    <w:rsid w:val="00F65B0F"/>
    <w:rsid w:val="00F706FA"/>
    <w:rsid w:val="00F70CED"/>
    <w:rsid w:val="00F729FC"/>
    <w:rsid w:val="00F73574"/>
    <w:rsid w:val="00F73AA7"/>
    <w:rsid w:val="00F76DD8"/>
    <w:rsid w:val="00F82588"/>
    <w:rsid w:val="00F83ABE"/>
    <w:rsid w:val="00F85219"/>
    <w:rsid w:val="00F85B83"/>
    <w:rsid w:val="00F86B1B"/>
    <w:rsid w:val="00F919ED"/>
    <w:rsid w:val="00F92A32"/>
    <w:rsid w:val="00F93FCA"/>
    <w:rsid w:val="00F96FBD"/>
    <w:rsid w:val="00FA1BAE"/>
    <w:rsid w:val="00FA1F09"/>
    <w:rsid w:val="00FA297E"/>
    <w:rsid w:val="00FA3FB8"/>
    <w:rsid w:val="00FA687B"/>
    <w:rsid w:val="00FB140E"/>
    <w:rsid w:val="00FB59D4"/>
    <w:rsid w:val="00FB61B7"/>
    <w:rsid w:val="00FB76CA"/>
    <w:rsid w:val="00FC05BD"/>
    <w:rsid w:val="00FC0C78"/>
    <w:rsid w:val="00FC1620"/>
    <w:rsid w:val="00FC46C8"/>
    <w:rsid w:val="00FC49E8"/>
    <w:rsid w:val="00FC4F95"/>
    <w:rsid w:val="00FC7502"/>
    <w:rsid w:val="00FD4909"/>
    <w:rsid w:val="00FD708E"/>
    <w:rsid w:val="00FD75FA"/>
    <w:rsid w:val="00FD7D92"/>
    <w:rsid w:val="00FE01E0"/>
    <w:rsid w:val="00FE4BD2"/>
    <w:rsid w:val="00FE4DD3"/>
    <w:rsid w:val="00FE4EF0"/>
    <w:rsid w:val="00FE5A43"/>
    <w:rsid w:val="00FF096D"/>
    <w:rsid w:val="00FF1511"/>
    <w:rsid w:val="00FF156E"/>
    <w:rsid w:val="00FF1E5D"/>
    <w:rsid w:val="00FF1F8C"/>
    <w:rsid w:val="00FF2BC5"/>
    <w:rsid w:val="00FF374E"/>
    <w:rsid w:val="00FF389E"/>
    <w:rsid w:val="00FF5A9A"/>
    <w:rsid w:val="00FF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3A92ABA6"/>
  <w15:docId w15:val="{8761C6C7-A95B-4A94-9FA6-4B7AC8502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215"/>
    <w:rPr>
      <w:sz w:val="24"/>
      <w:szCs w:val="24"/>
      <w:lang w:val="ro-RO" w:eastAsia="ro-RO"/>
    </w:rPr>
  </w:style>
  <w:style w:type="paragraph" w:styleId="Titlu1">
    <w:name w:val="heading 1"/>
    <w:basedOn w:val="Normal"/>
    <w:next w:val="Normal"/>
    <w:qFormat/>
    <w:rsid w:val="00D57839"/>
    <w:pPr>
      <w:keepNext/>
      <w:spacing w:before="240" w:after="60"/>
      <w:outlineLvl w:val="0"/>
    </w:pPr>
    <w:rPr>
      <w:rFonts w:ascii="Arial" w:hAnsi="Arial" w:cs="Arial"/>
      <w:b/>
      <w:bCs/>
      <w:kern w:val="32"/>
      <w:sz w:val="32"/>
      <w:szCs w:val="32"/>
    </w:rPr>
  </w:style>
  <w:style w:type="paragraph" w:styleId="Titlu4">
    <w:name w:val="heading 4"/>
    <w:basedOn w:val="Normal"/>
    <w:next w:val="Normal"/>
    <w:link w:val="Titlu4Caracter"/>
    <w:qFormat/>
    <w:rsid w:val="000D1004"/>
    <w:pPr>
      <w:keepNext/>
      <w:widowControl w:val="0"/>
      <w:adjustRightInd w:val="0"/>
      <w:spacing w:line="360" w:lineRule="atLeast"/>
      <w:jc w:val="center"/>
      <w:textAlignment w:val="baseline"/>
      <w:outlineLvl w:val="3"/>
    </w:pPr>
    <w:rPr>
      <w:b/>
      <w:sz w:val="36"/>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rsid w:val="005841CA"/>
    <w:pPr>
      <w:spacing w:before="100" w:beforeAutospacing="1" w:after="100" w:afterAutospacing="1"/>
    </w:pPr>
    <w:rPr>
      <w:lang w:val="en-US" w:eastAsia="en-US"/>
    </w:rPr>
  </w:style>
  <w:style w:type="paragraph" w:customStyle="1" w:styleId="CaracterCaracterCaracterCaracterCharCharCaracterCaracterCaracterCaracterCaracterCaracterCaracter">
    <w:name w:val="Caracter Caracter Caracter Caracter Char Char Caracter Caracter Caracter Caracter Caracter Caracter Caracter"/>
    <w:basedOn w:val="Normal"/>
    <w:rsid w:val="00B65196"/>
    <w:rPr>
      <w:lang w:val="pl-PL" w:eastAsia="pl-PL"/>
    </w:rPr>
  </w:style>
  <w:style w:type="paragraph" w:styleId="Textnotdesubsol">
    <w:name w:val="footnote text"/>
    <w:basedOn w:val="Normal"/>
    <w:link w:val="TextnotdesubsolCaracter"/>
    <w:semiHidden/>
    <w:rsid w:val="00B65196"/>
    <w:rPr>
      <w:sz w:val="20"/>
      <w:szCs w:val="20"/>
    </w:rPr>
  </w:style>
  <w:style w:type="character" w:customStyle="1" w:styleId="TextnotdesubsolCaracter">
    <w:name w:val="Text notă de subsol Caracter"/>
    <w:link w:val="Textnotdesubsol"/>
    <w:locked/>
    <w:rsid w:val="00B65196"/>
    <w:rPr>
      <w:lang w:val="ro-RO" w:eastAsia="ro-RO" w:bidi="ar-SA"/>
    </w:rPr>
  </w:style>
  <w:style w:type="paragraph" w:styleId="Indentcorptext3">
    <w:name w:val="Body Text Indent 3"/>
    <w:basedOn w:val="Normal"/>
    <w:rsid w:val="00B65196"/>
    <w:pPr>
      <w:ind w:left="720"/>
      <w:jc w:val="both"/>
    </w:pPr>
    <w:rPr>
      <w:sz w:val="28"/>
      <w:szCs w:val="28"/>
      <w:lang w:eastAsia="en-US"/>
    </w:rPr>
  </w:style>
  <w:style w:type="paragraph" w:styleId="Antet">
    <w:name w:val="header"/>
    <w:basedOn w:val="Normal"/>
    <w:link w:val="AntetCaracter"/>
    <w:uiPriority w:val="99"/>
    <w:rsid w:val="00812B71"/>
    <w:pPr>
      <w:tabs>
        <w:tab w:val="center" w:pos="4536"/>
        <w:tab w:val="right" w:pos="9072"/>
      </w:tabs>
    </w:pPr>
  </w:style>
  <w:style w:type="paragraph" w:styleId="Subsol">
    <w:name w:val="footer"/>
    <w:basedOn w:val="Normal"/>
    <w:rsid w:val="00812B71"/>
    <w:pPr>
      <w:tabs>
        <w:tab w:val="center" w:pos="4536"/>
        <w:tab w:val="right" w:pos="9072"/>
      </w:tabs>
    </w:pPr>
  </w:style>
  <w:style w:type="character" w:styleId="Hyperlink">
    <w:name w:val="Hyperlink"/>
    <w:uiPriority w:val="99"/>
    <w:rsid w:val="00812B71"/>
    <w:rPr>
      <w:color w:val="0000FF"/>
      <w:u w:val="single"/>
    </w:rPr>
  </w:style>
  <w:style w:type="paragraph" w:customStyle="1" w:styleId="CaracterCaracterCharCharChar">
    <w:name w:val="Caracter Caracter Char Char Char"/>
    <w:basedOn w:val="Normal"/>
    <w:rsid w:val="00655062"/>
    <w:rPr>
      <w:lang w:val="pl-PL" w:eastAsia="pl-PL"/>
    </w:rPr>
  </w:style>
  <w:style w:type="paragraph" w:customStyle="1" w:styleId="CharCharCharCharCharCharCharCharCaracterCaracterCharCharCaracterCaracterCaracterCharCharCaracterCaracter">
    <w:name w:val="Char Char Char Char Char Char Char Char Caracter Caracter Char Char Caracter Caracter Caracter Char Char Caracter Caracter"/>
    <w:basedOn w:val="Normal"/>
    <w:rsid w:val="000F101F"/>
    <w:rPr>
      <w:lang w:val="pl-PL" w:eastAsia="pl-PL"/>
    </w:rPr>
  </w:style>
  <w:style w:type="paragraph" w:customStyle="1" w:styleId="Char">
    <w:name w:val="Char"/>
    <w:basedOn w:val="Normal"/>
    <w:rsid w:val="005E3FEC"/>
    <w:pPr>
      <w:spacing w:after="160" w:line="240" w:lineRule="exact"/>
    </w:pPr>
    <w:rPr>
      <w:rFonts w:ascii="Tahoma" w:hAnsi="Tahoma"/>
      <w:sz w:val="20"/>
      <w:szCs w:val="20"/>
      <w:lang w:val="en-US" w:eastAsia="en-US"/>
    </w:rPr>
  </w:style>
  <w:style w:type="character" w:styleId="Accentuat">
    <w:name w:val="Emphasis"/>
    <w:qFormat/>
    <w:rsid w:val="007369FB"/>
    <w:rPr>
      <w:i/>
      <w:iCs/>
    </w:rPr>
  </w:style>
  <w:style w:type="character" w:styleId="Robust">
    <w:name w:val="Strong"/>
    <w:qFormat/>
    <w:rsid w:val="00716A26"/>
    <w:rPr>
      <w:b/>
      <w:bCs/>
    </w:rPr>
  </w:style>
  <w:style w:type="paragraph" w:customStyle="1" w:styleId="yiv122910775msonormal">
    <w:name w:val="yiv122910775msonormal"/>
    <w:basedOn w:val="Normal"/>
    <w:rsid w:val="00B84A97"/>
    <w:pPr>
      <w:spacing w:before="100" w:beforeAutospacing="1" w:after="100" w:afterAutospacing="1"/>
    </w:pPr>
  </w:style>
  <w:style w:type="paragraph" w:styleId="Indentcorptext">
    <w:name w:val="Body Text Indent"/>
    <w:basedOn w:val="Normal"/>
    <w:rsid w:val="000D1004"/>
    <w:pPr>
      <w:spacing w:after="120"/>
      <w:ind w:left="283"/>
    </w:pPr>
  </w:style>
  <w:style w:type="paragraph" w:styleId="Indentcorptext2">
    <w:name w:val="Body Text Indent 2"/>
    <w:basedOn w:val="Normal"/>
    <w:rsid w:val="000D1004"/>
    <w:pPr>
      <w:spacing w:after="120" w:line="480" w:lineRule="auto"/>
      <w:ind w:left="283"/>
    </w:pPr>
  </w:style>
  <w:style w:type="paragraph" w:styleId="Corptext">
    <w:name w:val="Body Text"/>
    <w:basedOn w:val="Normal"/>
    <w:link w:val="CorptextCaracter"/>
    <w:rsid w:val="000D1004"/>
    <w:pPr>
      <w:spacing w:after="120"/>
    </w:pPr>
  </w:style>
  <w:style w:type="character" w:customStyle="1" w:styleId="Titlu4Caracter">
    <w:name w:val="Titlu 4 Caracter"/>
    <w:link w:val="Titlu4"/>
    <w:semiHidden/>
    <w:locked/>
    <w:rsid w:val="000D1004"/>
    <w:rPr>
      <w:b/>
      <w:sz w:val="36"/>
      <w:szCs w:val="24"/>
      <w:lang w:val="ro-RO" w:eastAsia="ro-RO" w:bidi="ar-SA"/>
    </w:rPr>
  </w:style>
  <w:style w:type="paragraph" w:styleId="Titlu">
    <w:name w:val="Title"/>
    <w:basedOn w:val="Normal"/>
    <w:link w:val="TitluCaracter"/>
    <w:qFormat/>
    <w:rsid w:val="000D1004"/>
    <w:pPr>
      <w:widowControl w:val="0"/>
      <w:adjustRightInd w:val="0"/>
      <w:spacing w:line="360" w:lineRule="atLeast"/>
      <w:jc w:val="center"/>
      <w:textAlignment w:val="baseline"/>
    </w:pPr>
    <w:rPr>
      <w:sz w:val="28"/>
      <w:szCs w:val="20"/>
    </w:rPr>
  </w:style>
  <w:style w:type="character" w:customStyle="1" w:styleId="TitluCaracter">
    <w:name w:val="Titlu Caracter"/>
    <w:link w:val="Titlu"/>
    <w:locked/>
    <w:rsid w:val="000D1004"/>
    <w:rPr>
      <w:sz w:val="28"/>
      <w:lang w:val="ro-RO" w:eastAsia="ro-RO" w:bidi="ar-SA"/>
    </w:rPr>
  </w:style>
  <w:style w:type="character" w:customStyle="1" w:styleId="AntetCaracter">
    <w:name w:val="Antet Caracter"/>
    <w:link w:val="Antet"/>
    <w:uiPriority w:val="99"/>
    <w:locked/>
    <w:rsid w:val="000D1004"/>
    <w:rPr>
      <w:sz w:val="24"/>
      <w:szCs w:val="24"/>
      <w:lang w:val="ro-RO" w:eastAsia="ro-RO" w:bidi="ar-SA"/>
    </w:rPr>
  </w:style>
  <w:style w:type="paragraph" w:customStyle="1" w:styleId="CharCaracterCaracterChar">
    <w:name w:val="Char Caracter Caracter Char"/>
    <w:basedOn w:val="Normal"/>
    <w:rsid w:val="000D1004"/>
    <w:rPr>
      <w:lang w:val="pl-PL" w:eastAsia="pl-PL"/>
    </w:rPr>
  </w:style>
  <w:style w:type="character" w:customStyle="1" w:styleId="FontStyle15">
    <w:name w:val="Font Style15"/>
    <w:rsid w:val="000D1004"/>
    <w:rPr>
      <w:rFonts w:ascii="Calibri" w:hAnsi="Calibri" w:cs="Calibri" w:hint="default"/>
      <w:b/>
      <w:bCs/>
      <w:sz w:val="32"/>
      <w:szCs w:val="32"/>
    </w:rPr>
  </w:style>
  <w:style w:type="paragraph" w:customStyle="1" w:styleId="Default">
    <w:name w:val="Default"/>
    <w:rsid w:val="008C79E2"/>
    <w:pPr>
      <w:autoSpaceDE w:val="0"/>
      <w:autoSpaceDN w:val="0"/>
      <w:adjustRightInd w:val="0"/>
    </w:pPr>
    <w:rPr>
      <w:rFonts w:ascii="Bookman Old Style" w:hAnsi="Bookman Old Style" w:cs="Bookman Old Style"/>
      <w:color w:val="000000"/>
      <w:sz w:val="24"/>
      <w:szCs w:val="24"/>
      <w:lang w:val="en-US" w:eastAsia="en-US"/>
    </w:rPr>
  </w:style>
  <w:style w:type="paragraph" w:styleId="Listparagraf">
    <w:name w:val="List Paragraph"/>
    <w:basedOn w:val="Normal"/>
    <w:uiPriority w:val="1"/>
    <w:qFormat/>
    <w:rsid w:val="00482334"/>
    <w:pPr>
      <w:ind w:left="720"/>
    </w:pPr>
  </w:style>
  <w:style w:type="character" w:customStyle="1" w:styleId="CorptextCaracter">
    <w:name w:val="Corp text Caracter"/>
    <w:link w:val="Corptext"/>
    <w:rsid w:val="00966FB3"/>
    <w:rPr>
      <w:sz w:val="24"/>
      <w:szCs w:val="24"/>
    </w:rPr>
  </w:style>
  <w:style w:type="paragraph" w:customStyle="1" w:styleId="CharCharCaracterCaracter">
    <w:name w:val="Char Char Caracter Caracter"/>
    <w:basedOn w:val="Normal"/>
    <w:rsid w:val="00395013"/>
    <w:rPr>
      <w:lang w:val="pl-PL" w:eastAsia="pl-PL"/>
    </w:rPr>
  </w:style>
  <w:style w:type="paragraph" w:styleId="TextnBalon">
    <w:name w:val="Balloon Text"/>
    <w:basedOn w:val="Normal"/>
    <w:link w:val="TextnBalonCaracter"/>
    <w:rsid w:val="00F93FCA"/>
    <w:rPr>
      <w:rFonts w:ascii="Tahoma" w:hAnsi="Tahoma" w:cs="Tahoma"/>
      <w:sz w:val="16"/>
      <w:szCs w:val="16"/>
    </w:rPr>
  </w:style>
  <w:style w:type="character" w:customStyle="1" w:styleId="TextnBalonCaracter">
    <w:name w:val="Text în Balon Caracter"/>
    <w:link w:val="TextnBalon"/>
    <w:rsid w:val="00F93FCA"/>
    <w:rPr>
      <w:rFonts w:ascii="Tahoma" w:hAnsi="Tahoma" w:cs="Tahoma"/>
      <w:sz w:val="16"/>
      <w:szCs w:val="16"/>
      <w:lang w:val="ro-RO" w:eastAsia="ro-RO"/>
    </w:rPr>
  </w:style>
  <w:style w:type="character" w:customStyle="1" w:styleId="redtext">
    <w:name w:val="redtext"/>
    <w:basedOn w:val="Fontdeparagrafimplicit"/>
    <w:rsid w:val="00077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460989">
      <w:bodyDiv w:val="1"/>
      <w:marLeft w:val="0"/>
      <w:marRight w:val="0"/>
      <w:marTop w:val="0"/>
      <w:marBottom w:val="0"/>
      <w:divBdr>
        <w:top w:val="none" w:sz="0" w:space="0" w:color="auto"/>
        <w:left w:val="none" w:sz="0" w:space="0" w:color="auto"/>
        <w:bottom w:val="none" w:sz="0" w:space="0" w:color="auto"/>
        <w:right w:val="none" w:sz="0" w:space="0" w:color="auto"/>
      </w:divBdr>
      <w:divsChild>
        <w:div w:id="395662449">
          <w:marLeft w:val="0"/>
          <w:marRight w:val="0"/>
          <w:marTop w:val="96"/>
          <w:marBottom w:val="0"/>
          <w:divBdr>
            <w:top w:val="none" w:sz="0" w:space="0" w:color="auto"/>
            <w:left w:val="none" w:sz="0" w:space="0" w:color="auto"/>
            <w:bottom w:val="none" w:sz="0" w:space="0" w:color="auto"/>
            <w:right w:val="none" w:sz="0" w:space="0" w:color="auto"/>
          </w:divBdr>
        </w:div>
        <w:div w:id="534470277">
          <w:marLeft w:val="0"/>
          <w:marRight w:val="0"/>
          <w:marTop w:val="96"/>
          <w:marBottom w:val="0"/>
          <w:divBdr>
            <w:top w:val="none" w:sz="0" w:space="0" w:color="auto"/>
            <w:left w:val="none" w:sz="0" w:space="0" w:color="auto"/>
            <w:bottom w:val="none" w:sz="0" w:space="0" w:color="auto"/>
            <w:right w:val="none" w:sz="0" w:space="0" w:color="auto"/>
          </w:divBdr>
        </w:div>
        <w:div w:id="675422738">
          <w:marLeft w:val="0"/>
          <w:marRight w:val="0"/>
          <w:marTop w:val="96"/>
          <w:marBottom w:val="0"/>
          <w:divBdr>
            <w:top w:val="none" w:sz="0" w:space="0" w:color="auto"/>
            <w:left w:val="none" w:sz="0" w:space="0" w:color="auto"/>
            <w:bottom w:val="none" w:sz="0" w:space="0" w:color="auto"/>
            <w:right w:val="none" w:sz="0" w:space="0" w:color="auto"/>
          </w:divBdr>
        </w:div>
        <w:div w:id="1168791552">
          <w:marLeft w:val="0"/>
          <w:marRight w:val="0"/>
          <w:marTop w:val="96"/>
          <w:marBottom w:val="0"/>
          <w:divBdr>
            <w:top w:val="none" w:sz="0" w:space="0" w:color="auto"/>
            <w:left w:val="none" w:sz="0" w:space="0" w:color="auto"/>
            <w:bottom w:val="none" w:sz="0" w:space="0" w:color="auto"/>
            <w:right w:val="none" w:sz="0" w:space="0" w:color="auto"/>
          </w:divBdr>
        </w:div>
      </w:divsChild>
    </w:div>
    <w:div w:id="948775966">
      <w:bodyDiv w:val="1"/>
      <w:marLeft w:val="0"/>
      <w:marRight w:val="0"/>
      <w:marTop w:val="0"/>
      <w:marBottom w:val="0"/>
      <w:divBdr>
        <w:top w:val="none" w:sz="0" w:space="0" w:color="auto"/>
        <w:left w:val="none" w:sz="0" w:space="0" w:color="auto"/>
        <w:bottom w:val="none" w:sz="0" w:space="0" w:color="auto"/>
        <w:right w:val="none" w:sz="0" w:space="0" w:color="auto"/>
      </w:divBdr>
    </w:div>
    <w:div w:id="1203909369">
      <w:bodyDiv w:val="1"/>
      <w:marLeft w:val="0"/>
      <w:marRight w:val="0"/>
      <w:marTop w:val="0"/>
      <w:marBottom w:val="0"/>
      <w:divBdr>
        <w:top w:val="none" w:sz="0" w:space="0" w:color="auto"/>
        <w:left w:val="none" w:sz="0" w:space="0" w:color="auto"/>
        <w:bottom w:val="none" w:sz="0" w:space="0" w:color="auto"/>
        <w:right w:val="none" w:sz="0" w:space="0" w:color="auto"/>
      </w:divBdr>
    </w:div>
    <w:div w:id="1275594273">
      <w:bodyDiv w:val="1"/>
      <w:marLeft w:val="0"/>
      <w:marRight w:val="0"/>
      <w:marTop w:val="0"/>
      <w:marBottom w:val="0"/>
      <w:divBdr>
        <w:top w:val="none" w:sz="0" w:space="0" w:color="auto"/>
        <w:left w:val="none" w:sz="0" w:space="0" w:color="auto"/>
        <w:bottom w:val="none" w:sz="0" w:space="0" w:color="auto"/>
        <w:right w:val="none" w:sz="0" w:space="0" w:color="auto"/>
      </w:divBdr>
    </w:div>
    <w:div w:id="1849170465">
      <w:bodyDiv w:val="1"/>
      <w:marLeft w:val="0"/>
      <w:marRight w:val="0"/>
      <w:marTop w:val="0"/>
      <w:marBottom w:val="0"/>
      <w:divBdr>
        <w:top w:val="none" w:sz="0" w:space="0" w:color="auto"/>
        <w:left w:val="none" w:sz="0" w:space="0" w:color="auto"/>
        <w:bottom w:val="none" w:sz="0" w:space="0" w:color="auto"/>
        <w:right w:val="none" w:sz="0" w:space="0" w:color="auto"/>
      </w:divBdr>
    </w:div>
    <w:div w:id="1931113048">
      <w:bodyDiv w:val="1"/>
      <w:marLeft w:val="0"/>
      <w:marRight w:val="0"/>
      <w:marTop w:val="0"/>
      <w:marBottom w:val="0"/>
      <w:divBdr>
        <w:top w:val="none" w:sz="0" w:space="0" w:color="auto"/>
        <w:left w:val="none" w:sz="0" w:space="0" w:color="auto"/>
        <w:bottom w:val="none" w:sz="0" w:space="0" w:color="auto"/>
        <w:right w:val="none" w:sz="0" w:space="0" w:color="auto"/>
      </w:divBdr>
    </w:div>
    <w:div w:id="2099398118">
      <w:bodyDiv w:val="1"/>
      <w:marLeft w:val="0"/>
      <w:marRight w:val="0"/>
      <w:marTop w:val="0"/>
      <w:marBottom w:val="0"/>
      <w:divBdr>
        <w:top w:val="none" w:sz="0" w:space="0" w:color="auto"/>
        <w:left w:val="none" w:sz="0" w:space="0" w:color="auto"/>
        <w:bottom w:val="none" w:sz="0" w:space="0" w:color="auto"/>
        <w:right w:val="none" w:sz="0" w:space="0" w:color="auto"/>
      </w:divBdr>
    </w:div>
    <w:div w:id="211401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gsu@mai.gov.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2B813-A0DF-4610-A0A8-7FC776148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269</Words>
  <Characters>1561</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Comunicat de presa</vt:lpstr>
      <vt:lpstr>Comunicat de presa</vt:lpstr>
    </vt:vector>
  </TitlesOfParts>
  <Company>igsu</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 de presa</dc:title>
  <dc:creator>Presa - IGSU</dc:creator>
  <cp:lastModifiedBy>Flavius Ene</cp:lastModifiedBy>
  <cp:revision>35</cp:revision>
  <cp:lastPrinted>2022-03-09T07:54:00Z</cp:lastPrinted>
  <dcterms:created xsi:type="dcterms:W3CDTF">2021-12-03T12:10:00Z</dcterms:created>
  <dcterms:modified xsi:type="dcterms:W3CDTF">2024-09-03T12:44:00Z</dcterms:modified>
</cp:coreProperties>
</file>